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A91C8F">
        <w:trPr>
          <w:trHeight w:hRule="exact" w:val="3031"/>
        </w:trPr>
        <w:tc>
          <w:tcPr>
            <w:tcW w:w="10716" w:type="dxa"/>
          </w:tcPr>
          <w:p w:rsidR="00000000" w:rsidRPr="00A91C8F" w:rsidRDefault="00D44AF0">
            <w:pPr>
              <w:pStyle w:val="ConsPlusTitlePage"/>
              <w:rPr>
                <w:rFonts w:eastAsiaTheme="minorEastAsia"/>
              </w:rPr>
            </w:pPr>
            <w:r w:rsidRPr="00A91C8F">
              <w:rPr>
                <w:rFonts w:eastAsiaTheme="minorEastAsia"/>
                <w:position w:val="-61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35pt">
                  <v:imagedata r:id="rId6" o:title=""/>
                </v:shape>
              </w:pict>
            </w:r>
          </w:p>
        </w:tc>
      </w:tr>
      <w:tr w:rsidR="00000000" w:rsidRPr="00A91C8F">
        <w:trPr>
          <w:trHeight w:hRule="exact" w:val="8335"/>
        </w:trPr>
        <w:tc>
          <w:tcPr>
            <w:tcW w:w="10716" w:type="dxa"/>
            <w:vAlign w:val="center"/>
          </w:tcPr>
          <w:p w:rsidR="00000000" w:rsidRPr="00A91C8F" w:rsidRDefault="00A91C8F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A91C8F">
              <w:rPr>
                <w:rFonts w:eastAsiaTheme="minorEastAsia"/>
                <w:sz w:val="48"/>
                <w:szCs w:val="48"/>
              </w:rPr>
              <w:t>Федеральный закон от 27.07.2006 N 149-ФЗ</w:t>
            </w:r>
            <w:r w:rsidRPr="00A91C8F">
              <w:rPr>
                <w:rFonts w:eastAsiaTheme="minorEastAsia"/>
                <w:sz w:val="48"/>
                <w:szCs w:val="48"/>
              </w:rPr>
              <w:br/>
              <w:t>(ред. от 25.11.2017)</w:t>
            </w:r>
            <w:r w:rsidRPr="00A91C8F">
              <w:rPr>
                <w:rFonts w:eastAsiaTheme="minorEastAsia"/>
                <w:sz w:val="48"/>
                <w:szCs w:val="48"/>
              </w:rPr>
              <w:br/>
              <w:t>"Об информации, информационных технологиях и о защите информации"</w:t>
            </w:r>
            <w:r w:rsidRPr="00A91C8F">
              <w:rPr>
                <w:rFonts w:eastAsiaTheme="minorEastAsia"/>
                <w:sz w:val="48"/>
                <w:szCs w:val="48"/>
              </w:rPr>
              <w:br/>
              <w:t>(с изм. и доп., вступ. в силу с 01.01.2018)</w:t>
            </w:r>
          </w:p>
        </w:tc>
      </w:tr>
      <w:tr w:rsidR="00000000" w:rsidRPr="00A91C8F">
        <w:trPr>
          <w:trHeight w:hRule="exact" w:val="3031"/>
        </w:trPr>
        <w:tc>
          <w:tcPr>
            <w:tcW w:w="10716" w:type="dxa"/>
            <w:vAlign w:val="center"/>
          </w:tcPr>
          <w:p w:rsidR="00000000" w:rsidRPr="00A91C8F" w:rsidRDefault="00A91C8F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A91C8F">
              <w:rPr>
                <w:rFonts w:eastAsiaTheme="minorEastAsia"/>
                <w:sz w:val="28"/>
                <w:szCs w:val="28"/>
              </w:rPr>
              <w:t>Документ предоставлен </w:t>
            </w:r>
            <w:hyperlink r:id="rId7" w:history="1">
              <w:r w:rsidRPr="00A91C8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A91C8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A91C8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</w:t>
              </w:r>
              <w:r w:rsidRPr="00A91C8F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ltant.ru</w:t>
              </w:r>
            </w:hyperlink>
            <w:r w:rsidRPr="00A91C8F">
              <w:rPr>
                <w:rFonts w:eastAsiaTheme="minorEastAsia"/>
                <w:sz w:val="28"/>
                <w:szCs w:val="28"/>
              </w:rPr>
              <w:br/>
            </w:r>
            <w:r w:rsidRPr="00A91C8F">
              <w:rPr>
                <w:rFonts w:eastAsiaTheme="minorEastAsia"/>
                <w:sz w:val="28"/>
                <w:szCs w:val="28"/>
              </w:rPr>
              <w:br/>
              <w:t>Дата сохранения: 20.03.2018</w:t>
            </w:r>
            <w:r w:rsidRPr="00A91C8F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A91C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91C8F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A91C8F">
        <w:tc>
          <w:tcPr>
            <w:tcW w:w="5103" w:type="dxa"/>
          </w:tcPr>
          <w:p w:rsidR="00000000" w:rsidRPr="00A91C8F" w:rsidRDefault="00A91C8F">
            <w:pPr>
              <w:pStyle w:val="ConsPlusNormal"/>
              <w:rPr>
                <w:rFonts w:eastAsiaTheme="minorEastAsia"/>
              </w:rPr>
            </w:pPr>
            <w:r w:rsidRPr="00A91C8F">
              <w:rPr>
                <w:rFonts w:eastAsiaTheme="minorEastAsia"/>
              </w:rPr>
              <w:t>27 июля </w:t>
            </w:r>
            <w:r w:rsidRPr="00A91C8F">
              <w:rPr>
                <w:rFonts w:eastAsiaTheme="minorEastAsia"/>
              </w:rPr>
              <w:t>2006 года</w:t>
            </w:r>
          </w:p>
        </w:tc>
        <w:tc>
          <w:tcPr>
            <w:tcW w:w="5103" w:type="dxa"/>
          </w:tcPr>
          <w:p w:rsidR="00000000" w:rsidRPr="00A91C8F" w:rsidRDefault="00A91C8F">
            <w:pPr>
              <w:pStyle w:val="ConsPlusNormal"/>
              <w:jc w:val="right"/>
              <w:rPr>
                <w:rFonts w:eastAsiaTheme="minorEastAsia"/>
              </w:rPr>
            </w:pPr>
            <w:r w:rsidRPr="00A91C8F">
              <w:rPr>
                <w:rFonts w:eastAsiaTheme="minorEastAsia"/>
              </w:rPr>
              <w:t>N 149-ФЗ</w:t>
            </w:r>
          </w:p>
        </w:tc>
      </w:tr>
    </w:tbl>
    <w:p w:rsidR="00000000" w:rsidRDefault="00A91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Title"/>
        <w:jc w:val="center"/>
      </w:pPr>
      <w:r>
        <w:t>РОССИЙСКАЯ ФЕДЕРАЦИЯ</w:t>
      </w:r>
    </w:p>
    <w:p w:rsidR="00000000" w:rsidRDefault="00A91C8F">
      <w:pPr>
        <w:pStyle w:val="ConsPlusTitle"/>
        <w:jc w:val="center"/>
      </w:pPr>
    </w:p>
    <w:p w:rsidR="00000000" w:rsidRDefault="00A91C8F">
      <w:pPr>
        <w:pStyle w:val="ConsPlusTitle"/>
        <w:jc w:val="center"/>
      </w:pPr>
      <w:r>
        <w:t>ФЕДЕРАЛЬНЫЙ ЗАКОН</w:t>
      </w:r>
    </w:p>
    <w:p w:rsidR="00000000" w:rsidRDefault="00A91C8F">
      <w:pPr>
        <w:pStyle w:val="ConsPlusTitle"/>
        <w:jc w:val="center"/>
      </w:pPr>
    </w:p>
    <w:p w:rsidR="00000000" w:rsidRDefault="00A91C8F">
      <w:pPr>
        <w:pStyle w:val="ConsPlusTitle"/>
        <w:jc w:val="center"/>
      </w:pPr>
      <w:r>
        <w:t>ОБ ИНФОРМАЦИИ, ИНФОРМАЦИОННЫХ ТЕХНОЛОГИЯХ</w:t>
      </w:r>
    </w:p>
    <w:p w:rsidR="00000000" w:rsidRDefault="00A91C8F">
      <w:pPr>
        <w:pStyle w:val="ConsPlusTitle"/>
        <w:jc w:val="center"/>
      </w:pPr>
      <w:r>
        <w:t>И О ЗАЩИТЕ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jc w:val="right"/>
      </w:pPr>
      <w:r>
        <w:t>Принят</w:t>
      </w:r>
    </w:p>
    <w:p w:rsidR="00000000" w:rsidRDefault="00A91C8F">
      <w:pPr>
        <w:pStyle w:val="ConsPlusNormal"/>
        <w:jc w:val="right"/>
      </w:pPr>
      <w:r>
        <w:t>Государственной Думой</w:t>
      </w:r>
    </w:p>
    <w:p w:rsidR="00000000" w:rsidRDefault="00A91C8F">
      <w:pPr>
        <w:pStyle w:val="ConsPlusNormal"/>
        <w:jc w:val="right"/>
      </w:pPr>
      <w:r>
        <w:t>8 июля 2006 года</w:t>
      </w:r>
    </w:p>
    <w:p w:rsidR="00000000" w:rsidRDefault="00A91C8F">
      <w:pPr>
        <w:pStyle w:val="ConsPlusNormal"/>
        <w:jc w:val="right"/>
      </w:pPr>
    </w:p>
    <w:p w:rsidR="00000000" w:rsidRDefault="00A91C8F">
      <w:pPr>
        <w:pStyle w:val="ConsPlusNormal"/>
        <w:jc w:val="right"/>
      </w:pPr>
      <w:r>
        <w:t>Одобрен</w:t>
      </w:r>
    </w:p>
    <w:p w:rsidR="00000000" w:rsidRDefault="00A91C8F">
      <w:pPr>
        <w:pStyle w:val="ConsPlusNormal"/>
        <w:jc w:val="right"/>
      </w:pPr>
      <w:r>
        <w:t>Советом Федерации</w:t>
      </w:r>
    </w:p>
    <w:p w:rsidR="00000000" w:rsidRDefault="00A91C8F">
      <w:pPr>
        <w:pStyle w:val="ConsPlusNormal"/>
        <w:jc w:val="right"/>
      </w:pPr>
      <w:r>
        <w:t>14 июля 2006 года</w:t>
      </w:r>
    </w:p>
    <w:p w:rsidR="00000000" w:rsidRDefault="00A91C8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91C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Список изменяющих документов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(в ред. Федеральных законов от 27.07.2010 N 227-ФЗ,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06.04.2011 N 65-ФЗ, от 21.07.2011 N 252-ФЗ, от 28.07.2012 N 139-ФЗ,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05.04.2013 N 50-ФЗ, от 07.06.2013 N 112-ФЗ, от 02.07.2013 N 187-ФЗ,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 xml:space="preserve">от 28.12.2013 N 396-ФЗ, от 28.12.2013 N 398-ФЗ, от 05.05.2014 </w:t>
            </w:r>
            <w:r w:rsidRPr="00A91C8F">
              <w:rPr>
                <w:rFonts w:eastAsiaTheme="minorEastAsia"/>
                <w:color w:val="392C69"/>
              </w:rPr>
              <w:t>N 97-ФЗ,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21.07.2014 N 222-ФЗ, от 21.07.2014 N 242-ФЗ, от 24.11.2014 N 364-ФЗ,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31.12.2014 N 531-ФЗ, от 29.06.2015 N 188-ФЗ, от 13.07.2015 N 263-ФЗ,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13.07.2015 N 264-ФЗ, от 23.06.2016 N 208-ФЗ, от 06.07.2016 N 374-ФЗ,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19.12.2016 N 442-ФЗ, от 01.0</w:t>
            </w:r>
            <w:r w:rsidRPr="00A91C8F">
              <w:rPr>
                <w:rFonts w:eastAsiaTheme="minorEastAsia"/>
                <w:color w:val="392C69"/>
              </w:rPr>
              <w:t>5.2017 N 87-ФЗ, от 07.06.2017 N 109-ФЗ,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18.06.2017 N 127-ФЗ, от 01.07.2017 N 156-ФЗ, от 29.07.2017 N 241-ФЗ,</w:t>
            </w:r>
          </w:p>
          <w:p w:rsidR="00000000" w:rsidRPr="00A91C8F" w:rsidRDefault="00A91C8F">
            <w:pPr>
              <w:pStyle w:val="ConsPlusNormal"/>
              <w:jc w:val="center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от 29.07.2017 N 276-ФЗ, от 29.07.2017 N 278-ФЗ, от 25.11.2017 N 327-ФЗ)</w:t>
            </w:r>
          </w:p>
        </w:tc>
      </w:tr>
    </w:tbl>
    <w:p w:rsidR="00000000" w:rsidRDefault="00A91C8F">
      <w:pPr>
        <w:pStyle w:val="ConsPlusNormal"/>
        <w:jc w:val="center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Настоящий Федеральный закон регулирует отношения, возникающие при: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осуществлении права на поиск, получение, передачу, производство и распространение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применении информационных технологий;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обеспечении защиты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Положения н</w:t>
      </w:r>
      <w:r>
        <w:t xml:space="preserve">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индивидуализации, за исключением случаев, предусмотренных настоящим Федеральным </w:t>
      </w:r>
      <w:hyperlink w:anchor="Par439" w:tooltip="Статья 15.2. Порядок ограничения доступа к информации, распространяемой с нарушением авторских и (или) смежных прав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A91C8F">
      <w:pPr>
        <w:pStyle w:val="ConsPlusNormal"/>
        <w:jc w:val="both"/>
      </w:pPr>
      <w:r>
        <w:t>(в ред. Федерального закона от 02.07.2013 N 187-ФЗ)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</w:t>
      </w:r>
      <w:r>
        <w:t>льном законе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информация - сведения (сообщения, данные) независимо от формы их представления;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информационные технологии - процессы, методы поиска, сбора, хранения, обработки, пре</w:t>
      </w:r>
      <w:r>
        <w:t>доставления, распространения информации и способы осуществления таких процессов и методов;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информационная система 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4) информационно-телекоммуникационная сеть 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000000" w:rsidRDefault="00A91C8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91C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О выявлении консти</w:t>
            </w:r>
            <w:r w:rsidRPr="00A91C8F">
              <w:rPr>
                <w:rFonts w:eastAsiaTheme="minorEastAsia"/>
                <w:color w:val="392C69"/>
              </w:rPr>
              <w:t>туционно-правового смысла пункта 5 статьи 2 см. Постановление Конституционного Суда РФ от 26.10.2017 N 25-П.</w:t>
            </w:r>
          </w:p>
        </w:tc>
      </w:tr>
    </w:tbl>
    <w:p w:rsidR="00000000" w:rsidRDefault="00A91C8F">
      <w:pPr>
        <w:pStyle w:val="ConsPlusNormal"/>
        <w:spacing w:before="200"/>
        <w:ind w:firstLine="540"/>
        <w:jc w:val="both"/>
      </w:pPr>
      <w:r>
        <w:t>5) обладатель информации - лицо, самостоятельно создавшее информацию либо получившее на основании закона или договора право разрешать или ограничи</w:t>
      </w:r>
      <w:r>
        <w:t>вать доступ к информации, определяемой по каким-либо признакам;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6) доступ к информации - возможность получения информации и ее использования;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7) конфиденциальность информации - обязательное для выполнения лицом, получившим доступ к определенной информации,</w:t>
      </w:r>
      <w:r>
        <w:t xml:space="preserve"> требование не передавать такую информацию третьим лицам без согласия ее обладателя;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8) предоставление информации - действия, направленные на получение информации определенным кругом лиц или передачу информации определенному кругу лиц;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9) распространение и</w:t>
      </w:r>
      <w:r>
        <w:t>нформации 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10) электронное сообщение - информация, переданная или полученная пользователем информационно-телекоммуникационной сети;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11) 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</w:t>
      </w:r>
      <w:r>
        <w:t>ль;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0" w:name="Par55"/>
      <w:bookmarkEnd w:id="0"/>
      <w:r>
        <w:t>11.1) электронный документ -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</w:t>
      </w:r>
      <w:r>
        <w:t>муникационным сетям или обработки в информационных системах;</w:t>
      </w:r>
    </w:p>
    <w:p w:rsidR="00000000" w:rsidRDefault="00A91C8F">
      <w:pPr>
        <w:pStyle w:val="ConsPlusNormal"/>
        <w:jc w:val="both"/>
      </w:pPr>
      <w:r>
        <w:t>(п. 11.1 введен Федеральным законом от 27.07.2010 N 227-ФЗ)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12) оператор информационной системы - гражданин или юридическое лицо, осуществляющие деятельность по эксплуатации информационной систем</w:t>
      </w:r>
      <w:r>
        <w:t>ы, в том числе по обработке информации, содержащейся в ее базах данных;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13) сайт в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</w:t>
      </w:r>
      <w:r>
        <w:t>ством информационно-телекоммуникационной сети "Интернет" (далее - сеть "Интернет") по доменным именам и (или) по сетевым адресам, позволяющим идентифицировать сайты в сети "Интернет";</w:t>
      </w:r>
    </w:p>
    <w:p w:rsidR="00000000" w:rsidRDefault="00A91C8F">
      <w:pPr>
        <w:pStyle w:val="ConsPlusNormal"/>
        <w:jc w:val="both"/>
      </w:pPr>
      <w:r>
        <w:t>(п. 13 введен Федеральным законом от 28.07.2012 N 139-ФЗ, в ред. Федерал</w:t>
      </w:r>
      <w:r>
        <w:t>ьного закона от 07.06.2013 N 112-ФЗ)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14) страница сайта в сети "Интернет" (далее также - интернет-страница) - часть сайта в сети "Интернет", доступ к которой осуществляется по указателю, состоящему из доменного имени и символов, определенных владельцем сай</w:t>
      </w:r>
      <w:r>
        <w:t>та в сети "Интернет";</w:t>
      </w:r>
    </w:p>
    <w:p w:rsidR="00000000" w:rsidRDefault="00A91C8F">
      <w:pPr>
        <w:pStyle w:val="ConsPlusNormal"/>
        <w:jc w:val="both"/>
      </w:pPr>
      <w:r>
        <w:t>(п. 14 введен Федеральным законом от 28.07.2012 N 139-ФЗ)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15) доменное имя - обозначение символами, предназначенное для адресации сайтов в сети "Интернет" в целях обеспечения доступа к информации, размещенной в сети "Интернет";</w:t>
      </w:r>
    </w:p>
    <w:p w:rsidR="00000000" w:rsidRDefault="00A91C8F">
      <w:pPr>
        <w:pStyle w:val="ConsPlusNormal"/>
        <w:jc w:val="both"/>
      </w:pPr>
      <w:r>
        <w:t>(п. 15 введен Федеральным законом от 28.07.2012 N 139-ФЗ)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16) сетевой адрес - идентификатор в сети передачи данных, определяющий при оказании телематических услуг связи абонентский терминал или иные средства связи, входящие в информационную систему;</w:t>
      </w:r>
    </w:p>
    <w:p w:rsidR="00000000" w:rsidRDefault="00A91C8F">
      <w:pPr>
        <w:pStyle w:val="ConsPlusNormal"/>
        <w:jc w:val="both"/>
      </w:pPr>
      <w:r>
        <w:t>(п. 16</w:t>
      </w:r>
      <w:r>
        <w:t xml:space="preserve"> введен Федеральным законом от 28.07.2012 N 139-ФЗ)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17) владелец сайта в сети "Интернет" - лицо, самостоятельно и по своему усмотрению определяющее порядок использования сайта в сети "Интернет", в том числе порядок размещения информации на таком сайте;</w:t>
      </w:r>
    </w:p>
    <w:p w:rsidR="00000000" w:rsidRDefault="00A91C8F">
      <w:pPr>
        <w:pStyle w:val="ConsPlusNormal"/>
        <w:jc w:val="both"/>
      </w:pPr>
      <w:r>
        <w:t>(п.</w:t>
      </w:r>
      <w:r>
        <w:t xml:space="preserve"> 17 введен Федеральным законом от 28.07.2012 N 139-ФЗ)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18) провайдер хостинга - лицо, оказывающее услуги по предоставлению вычислительной мощности для размещения информации в информационной системе, постоянно подключенной к сети "Интернет";</w:t>
      </w:r>
    </w:p>
    <w:p w:rsidR="00000000" w:rsidRDefault="00A91C8F">
      <w:pPr>
        <w:pStyle w:val="ConsPlusNormal"/>
        <w:jc w:val="both"/>
      </w:pPr>
      <w:r>
        <w:t>(п. 18 введен Ф</w:t>
      </w:r>
      <w:r>
        <w:t>едеральным законом от 28.07.2012 N 139-ФЗ)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19) единая система идентификации и аутентификации - федеральная государственная информационная система, порядок использования которой устанавливается Правительством Российской Федерации и которая обеспечивает в сл</w:t>
      </w:r>
      <w:r>
        <w:t>учаях, предусмотренных законодательством Российской Федерации, санкционированный доступ к информации, содержащейся в информационных системах;</w:t>
      </w:r>
    </w:p>
    <w:p w:rsidR="00000000" w:rsidRDefault="00A91C8F">
      <w:pPr>
        <w:pStyle w:val="ConsPlusNormal"/>
        <w:jc w:val="both"/>
      </w:pPr>
      <w:r>
        <w:t>(п. 19 введен Федеральным законом от 07.06.2013 N 112-ФЗ)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20) поисковая система - информационная система, осуществ</w:t>
      </w:r>
      <w:r>
        <w:t>ляющая по запросу пользователя поиск в сети "Интернет" информации определенного содержания и предоставляющая пользователю сведения об указателе страницы сайта в сети "Интернет" для доступа к запрашиваемой информации, расположенной на сайтах в сети "Интерне</w:t>
      </w:r>
      <w:r>
        <w:t>т", принадлежащих иным лицам, за исключением информационных систем, используемых для осуществления государственных и муниципальных функций, оказания государственных и муниципальных услуг, а также для осуществления иных публичных полномочий, установленных ф</w:t>
      </w:r>
      <w:r>
        <w:t>едеральными законами.</w:t>
      </w:r>
    </w:p>
    <w:p w:rsidR="00000000" w:rsidRDefault="00A91C8F">
      <w:pPr>
        <w:pStyle w:val="ConsPlusNormal"/>
        <w:jc w:val="both"/>
      </w:pPr>
      <w:r>
        <w:t>(п. 20 введен Федеральным законом от 13.07.2015 N 264-ФЗ)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bookmarkStart w:id="1" w:name="Par75"/>
      <w:bookmarkEnd w:id="1"/>
      <w:r>
        <w:t>Статья 3. Принципы правового регулирования отношений в сфере информации, информационных технологий и защиты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Правовое регулирование отношений, возникающих</w:t>
      </w:r>
      <w:r>
        <w:t xml:space="preserve"> в сфере информации, информационных технологий и защиты информации, основывается на следующих принципах: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свобода поиска, получения, передачи, производства и распространения информации любым законным способом;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установление ограничений доступа к информ</w:t>
      </w:r>
      <w:r>
        <w:t>ации только федеральными законами;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равноправие языков народов Ро</w:t>
      </w:r>
      <w:r>
        <w:t>ссийской Федерации при создании информационных систем и их эксплуатации;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6) достоверность информации и своевременно</w:t>
      </w:r>
      <w:r>
        <w:t>сть ее предоставления;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8) недопустимость установления нормативными правовыми актами каких-либо преимущест</w:t>
      </w:r>
      <w:r>
        <w:t>в применения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4. Законодательство Российской Федерации об информации, информационных технологиях и о защите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</w:t>
      </w:r>
      <w:r>
        <w:t xml:space="preserve">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Правовое регулирование отношений, связанных с организацией и деятельнос</w:t>
      </w:r>
      <w:r>
        <w:t>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Порядок хранения и использования включенной в состав архивных фондов документированной информации устанавливается за</w:t>
      </w:r>
      <w:r>
        <w:t>конодательством об архивном деле в Российской Федерации.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5. Информация как объект правовых отношений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</w:t>
      </w:r>
      <w:r>
        <w:t>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Информация в зависимости от категории доступа к ней подразделяется на об</w:t>
      </w:r>
      <w:r>
        <w:t>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Информация в зависимости от порядка ее предоставления или распространения подразделяется на: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информацию, свободно расп</w:t>
      </w:r>
      <w:r>
        <w:t>ространяемую;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информацию, предоставляемую по соглашению лиц, участвующих в соответствующих отношениях;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информацию, которая в соответствии с федеральными законами подлежит предоставлению или распространению;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информацию, распространение которой в Ро</w:t>
      </w:r>
      <w:r>
        <w:t>ссийской Федерации ограничивается или запрещается.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6. Обладатель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Обладателем информации может быть гражда</w:t>
      </w:r>
      <w:r>
        <w:t>нин (физическое лицо), юридическое лицо, Российская Федерация, субъект Российской Федерации, муниципальное образование.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От имени Российской Федерации, субъекта Российской Федерации, муниципального образования правомочия обладателя информации осуществляю</w:t>
      </w:r>
      <w:r>
        <w:t>тся соответственно государственными органами и органами местного самоуправления в пределах их полномочий, установленных соответствующими нормативными правовыми актами.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Обладатель информации, если иное не предусмотрено федеральными законами, вправе: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р</w:t>
      </w:r>
      <w:r>
        <w:t>азрешать или ограничивать доступ к информации, определять порядок и условия такого доступа;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использовать информацию, в том числе распространять ее, по своему усмотрению;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передавать информацию другим лицам по договору или на ином установленном законом</w:t>
      </w:r>
      <w:r>
        <w:t xml:space="preserve"> </w:t>
      </w:r>
      <w:r>
        <w:lastRenderedPageBreak/>
        <w:t>основании;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осуществлять иные действия с информацией или разрешать осуществление таких действий.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Обладатель информации при осуществлении своих прав обязан: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соблюдать права и законные интересы иных лиц;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принимать меры по защите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ограничивать доступ к информации, если такая обязанность установлена федеральными законами.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7.</w:t>
      </w:r>
      <w:r>
        <w:t xml:space="preserve"> Общедоступная информация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К общедоступной информации относятся общеизвестные сведения и иная информация, доступ к которой не ограничен.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Общедоступная информация может использоваться любыми лицами по их усмотрению при соблюдении установленных федерал</w:t>
      </w:r>
      <w:r>
        <w:t>ьными законами ограничений в отношении распространения такой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Ин</w:t>
      </w:r>
      <w:r>
        <w:t>формация, размещаемая ее обладателями в сети "Интернет" в формате, допускающем автоматизированную обработку без предварительных изменений человеком в целях повторного ее использования, является общедоступной информацией, размещаемой в форме открытых данных</w:t>
      </w:r>
      <w:r>
        <w:t>.</w:t>
      </w:r>
    </w:p>
    <w:p w:rsidR="00000000" w:rsidRDefault="00A91C8F">
      <w:pPr>
        <w:pStyle w:val="ConsPlusNormal"/>
        <w:jc w:val="both"/>
      </w:pPr>
      <w:r>
        <w:t>(часть 4 введена Федеральным законом от 07.06.2013 N 112-ФЗ)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Информация в форме открытых данных размещается в сети "Интернет" с учетом требований законодательства Российской Федерации о государственной тайне. В случае, если размещение информации в фор</w:t>
      </w:r>
      <w:r>
        <w:t>ме открытых данных может привести к распространению сведений, составляющих государственную тайну, размещение указанной информации в форме открытых данных должно быть прекращено по требованию органа, наделенного полномочиями по распоряжению такими сведениям</w:t>
      </w:r>
      <w:r>
        <w:t>и.</w:t>
      </w:r>
    </w:p>
    <w:p w:rsidR="00000000" w:rsidRDefault="00A91C8F">
      <w:pPr>
        <w:pStyle w:val="ConsPlusNormal"/>
        <w:jc w:val="both"/>
      </w:pPr>
      <w:r>
        <w:t>(часть 5 введена Федеральным законом от 07.06.2013 N 112-ФЗ)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В случае, если размещение информации в форме открытых данных может повлечь за собой нарушение прав обладателей информации, доступ к которой ограничен в соответствии с федеральными законами,</w:t>
      </w:r>
      <w:r>
        <w:t xml:space="preserve"> или нарушение прав субъектов персональных данных, размещение указанной информации в форме открытых данных должно быть прекращено по решению суда. В случае, если размещение информации в форме открытых данных осуществляется с нарушением требований Федеральн</w:t>
      </w:r>
      <w:r>
        <w:t>ого закона от 27 июля 2006 года N 152-ФЗ "О персональных данных",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данных.</w:t>
      </w:r>
    </w:p>
    <w:p w:rsidR="00000000" w:rsidRDefault="00A91C8F">
      <w:pPr>
        <w:pStyle w:val="ConsPlusNormal"/>
        <w:jc w:val="both"/>
      </w:pPr>
      <w:r>
        <w:t>(часть 6 введена Фе</w:t>
      </w:r>
      <w:r>
        <w:t>деральным законом от 07.06.2013 N 112-ФЗ)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8. Право на доступ к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</w:t>
      </w:r>
      <w:r>
        <w:t>ков при условии соблюдения требований, установленных настоящим Федеральным законом и другими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Гражданин (физическое лицо) имеет право на получение от государственных органов, органов местного самоуправления, их должностных лиц в по</w:t>
      </w:r>
      <w:r>
        <w:t>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3. Организация имеет право на получение от государственных органов, органов местного самоуправления информации, непосредственно каса</w:t>
      </w:r>
      <w:r>
        <w:t>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Не может быть ограничен доступ к: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нормативным правовым актам, затрагивающим права, свободы и обязанности человека и гражданина, а также устанавливающим правовое положение организаций и полномочия государственных органов, органов местного самоуправления;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информации о состоянии окружаю</w:t>
      </w:r>
      <w:r>
        <w:t>щей среды;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информации, накапливаемой в открыт</w:t>
      </w:r>
      <w:r>
        <w:t>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иной информации, недопустимость огран</w:t>
      </w:r>
      <w:r>
        <w:t>ичения доступа к которой установлена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Государственные органы и органы местного самоуправления обязаны обеспечивать доступ, в том числе с использованием информационно-телекоммуникационных сетей, в том числе сети "Интернет", к информ</w:t>
      </w:r>
      <w:r>
        <w:t>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</w:t>
      </w:r>
      <w:r>
        <w:t>моуправления. Лицо, желающее получить доступ к такой информации, не обязано обосновывать необходимость ее получения.</w:t>
      </w:r>
    </w:p>
    <w:p w:rsidR="00000000" w:rsidRDefault="00A91C8F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Решения и действия (бездействие) государственных органов и органов местного самоупра</w:t>
      </w:r>
      <w:r>
        <w:t>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7. В случае, если в результате неправомерного отказа в доступе к информации</w:t>
      </w:r>
      <w:r>
        <w:t>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8. Предоставляется бесп</w:t>
      </w:r>
      <w:r>
        <w:t>латно информация: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затрагивающая права и установленные законодательством Российской Федерации обязанности</w:t>
      </w:r>
      <w:r>
        <w:t xml:space="preserve"> заинтересованного лица;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иная установленная законом информация.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</w:t>
      </w:r>
      <w:r>
        <w:t>ены федеральными законами.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9. Ограничение доступа к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 xml:space="preserve">1. Ограничение доступа к информации устанавливается федеральными законами в целях защиты </w:t>
      </w:r>
      <w:r>
        <w:lastRenderedPageBreak/>
        <w:t>основ конституционного строя, нравственности, здоровья, прав и законных интересов других лиц, о</w:t>
      </w:r>
      <w:r>
        <w:t>беспечения обороны страны и безопасности государства.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2.1. Порядок идентификации информационных ресурсов в целях принятия мер по ограничени</w:t>
      </w:r>
      <w:r>
        <w:t>ю доступа к информационным ресурсам, требования к способам (методам) ограничения такого доступа, применяемым в соответствии с настоящим Федеральным законом, а также требования к размещаемой информации об ограничении доступа к информационным ресурсам опреде</w:t>
      </w:r>
      <w:r>
        <w:t>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jc w:val="both"/>
      </w:pPr>
      <w:r>
        <w:t>(часть 2.1 введена Федеральным законом от 29.07.2017 N 276-ФЗ)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3. </w:t>
      </w:r>
      <w:r>
        <w:t>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000000" w:rsidRDefault="00A91C8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91C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По вопросу, касающемуся порядка обращения со служебной информацией ограниченного распространения в федеральных органах исполнительной власти, см. Постановление Правительства РФ от 03.11.1994 N 1233.</w:t>
            </w:r>
          </w:p>
        </w:tc>
      </w:tr>
    </w:tbl>
    <w:p w:rsidR="00000000" w:rsidRDefault="00A91C8F">
      <w:pPr>
        <w:pStyle w:val="ConsPlusNormal"/>
        <w:spacing w:before="200"/>
        <w:ind w:firstLine="540"/>
        <w:jc w:val="both"/>
      </w:pPr>
      <w:r>
        <w:t>4. Федеральными законами устанавливаются условия отнесен</w:t>
      </w:r>
      <w:r>
        <w:t>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Информация, полученная гражданами (физическими лицами) пр</w:t>
      </w:r>
      <w:r>
        <w:t>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</w:t>
      </w:r>
      <w:r>
        <w:t>иальности такой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7. Срок исполнения обязанностей по соблюдению конфиденциальности информац</w:t>
      </w:r>
      <w:r>
        <w:t>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8. Запрещается требовать от гражданина (физического лица) предоставления информации о его частной жизни,</w:t>
      </w:r>
      <w:r>
        <w:t xml:space="preserve">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9. Порядок доступа к персональным данным граждан (физических лиц) уста</w:t>
      </w:r>
      <w:r>
        <w:t>навливается федеральным законом о персональных данных.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10. Распространение информации или предоставление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В Российской Федерации распространение информации осуществляется свободно при соблюдении требований, установленных законодательс</w:t>
      </w:r>
      <w:r>
        <w:t>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</w:t>
      </w:r>
      <w:r>
        <w:t xml:space="preserve">идентификации такого лица. Владелец сайта в сети "Интернет" обязан разместить на принадлежащем ему сайте информацию о своих наименовании, месте нахождения и адресе, адресе электронной почты для направления заявления, указанного в </w:t>
      </w:r>
      <w:hyperlink w:anchor="Par550" w:tooltip="Статья 15.7. Внесудебные меры по прекращению нарушения авторских и (или) смежных прав в информационно-телекоммуникационных сетях, в том числе в сети &quot;Интернет&quot;, принимаемые по заявлению правообладателя" w:history="1">
        <w:r>
          <w:rPr>
            <w:color w:val="0000FF"/>
          </w:rPr>
          <w:t>статье 15.7</w:t>
        </w:r>
      </w:hyperlink>
      <w:r>
        <w:t xml:space="preserve"> настоящего Федерального закона, а такж</w:t>
      </w:r>
      <w:r>
        <w:t xml:space="preserve">е вправе предусмотреть возможность направления этого </w:t>
      </w:r>
      <w:r>
        <w:lastRenderedPageBreak/>
        <w:t>заявления посредством заполнения электронной формы на сайте в сети "Интернет".</w:t>
      </w:r>
    </w:p>
    <w:p w:rsidR="00000000" w:rsidRDefault="00A91C8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При использовании для распространения информации средств, позволяющих</w:t>
      </w:r>
      <w:r>
        <w:t xml:space="preserve">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4. Предоставление информации осуществляется в </w:t>
      </w:r>
      <w:r>
        <w:t>порядке, который устанавливается соглашением лиц, участвующих в обмене информацией.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Запрещается распространение информации, которая направлена</w:t>
      </w:r>
      <w:r>
        <w:t xml:space="preserve">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bookmarkStart w:id="2" w:name="Par178"/>
      <w:bookmarkEnd w:id="2"/>
      <w:r>
        <w:t xml:space="preserve">Статья 10.1. Обязанности организатора </w:t>
      </w:r>
      <w:r>
        <w:t>распространения информации в сети "Интернет"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bookmarkStart w:id="3" w:name="Par181"/>
      <w:bookmarkEnd w:id="3"/>
      <w:r>
        <w:t>1. Организатором распространения информации в сети "Интернет" является лицо, осуществляющее деятельность по обеспечению функционирования информаци</w:t>
      </w:r>
      <w:r>
        <w:t>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"Интернет".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Организатор распространения информации в</w:t>
      </w:r>
      <w:r>
        <w:t xml:space="preserve"> сети "Интернет" обязан в установленном Правительством Российской Федерации порядке уведомить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</w:t>
      </w:r>
      <w:r>
        <w:t xml:space="preserve">ехнологий и связи, о начале осуществления деятельности, указанной в </w:t>
      </w:r>
      <w:hyperlink w:anchor="Par181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" w:name="Par183"/>
      <w:bookmarkEnd w:id="4"/>
      <w:r>
        <w:t xml:space="preserve">3. Организатор </w:t>
      </w:r>
      <w:r>
        <w:t>распространения информации в сети "Интернет" обязан хранить на территории Российской Федерации: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информацию о фактах приема, передачи, доставки и (или) обработки голосовой информации, письменного текста, изображений, звуков, видео- или иных электронных с</w:t>
      </w:r>
      <w:r>
        <w:t>ообщений пользователей сети "Интернет" и информацию об этих пользователях в течение одного года с момента окончания осуществления таких действий;</w:t>
      </w:r>
    </w:p>
    <w:p w:rsidR="00000000" w:rsidRDefault="00A91C8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91C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 xml:space="preserve">Подпункт 2 пункта 3 статьи 10.1 вступает в силу с 1 июля 2018 года (Федеральный </w:t>
            </w:r>
            <w:r w:rsidRPr="00A91C8F">
              <w:rPr>
                <w:rFonts w:eastAsiaTheme="minorEastAsia"/>
                <w:color w:val="392C69"/>
              </w:rPr>
              <w:t>закон от 06.07.2016 N 374-ФЗ).</w:t>
            </w:r>
          </w:p>
        </w:tc>
      </w:tr>
    </w:tbl>
    <w:p w:rsidR="00000000" w:rsidRDefault="00A91C8F">
      <w:pPr>
        <w:pStyle w:val="ConsPlusNormal"/>
        <w:spacing w:before="200"/>
        <w:ind w:firstLine="540"/>
        <w:jc w:val="both"/>
      </w:pPr>
      <w:r>
        <w:t>2) текстовые сообщения пользователей сети "Интернет", голосовую информацию, изображения, звуки, видео-, иные электронные сообщения пользователей сети "Интернет" до шести месяцев с момента окончания их приема, передачи, доста</w:t>
      </w:r>
      <w:r>
        <w:t>вки и (или) обработки. Порядок, сроки и объем хранения указанной в настоящем подпункте информации устанавливаются Правительством Российской Федерации.</w:t>
      </w:r>
    </w:p>
    <w:p w:rsidR="00000000" w:rsidRDefault="00A91C8F">
      <w:pPr>
        <w:pStyle w:val="ConsPlusNormal"/>
        <w:jc w:val="both"/>
      </w:pPr>
      <w:r>
        <w:t>(п. 3 в ред. Федерального закона от 06.07.2016 N 374-ФЗ)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3.1. Организатор распространения информации в сети "Интернет" обязан предоставлять указанную в </w:t>
      </w:r>
      <w:hyperlink w:anchor="Par183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части 3</w:t>
        </w:r>
      </w:hyperlink>
      <w:r>
        <w:t xml:space="preserve"> настоящей ст</w:t>
      </w:r>
      <w:r>
        <w:t>атьи информацию уполномоченным государственным органам, осуществляющим оперативно-разыскную деятельность или обеспечение безопасности Российской Федерации, в случаях, установленных федеральными законами.</w:t>
      </w:r>
    </w:p>
    <w:p w:rsidR="00000000" w:rsidRDefault="00A91C8F">
      <w:pPr>
        <w:pStyle w:val="ConsPlusNormal"/>
        <w:jc w:val="both"/>
      </w:pPr>
      <w:r>
        <w:t>(п. 3.1 введен Федеральным законом от 06.07.2016 N 3</w:t>
      </w:r>
      <w:r>
        <w:t>74-ФЗ; в ред. Федерального закона от 29.07.2017 N 241-ФЗ)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4. Организатор распространения информации в сети "Интернет" обязан обеспечивать реализацию установленных федеральным органом исполнительной власти в области связи по согласованию с уполномоченными г</w:t>
      </w:r>
      <w:r>
        <w:t>осударственными органами, осуществляющими оперативно-разыскную деятельность или обеспечение безопасности Российской Федерации, требований к оборудованию и программно-техническим средствам, используемым указанным организатором в эксплуатируемых им информаци</w:t>
      </w:r>
      <w:r>
        <w:t>онных системах, для проведения этими органами в случаях, установленных федеральными законами, мероприятий в целях реализации возложенных на них задач, а также принимать меры по недопущению раскрытия организационных и тактических приемов проведения данных м</w:t>
      </w:r>
      <w:r>
        <w:t xml:space="preserve">ероприятий. Порядок взаимодействия организаторов распространения информации в сети "Интернет" с уполномоченными государственными органами, осуществляющими оперативно-разыскную деятельность или обеспечение безопасности Российской Федерации, устанавливается </w:t>
      </w:r>
      <w:r>
        <w:t>Правительством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4.1. Организатор распространения информации в сети "Интернет" обязан при использовании для приема, передачи, доставки и (или) обработки электронных сообщений пользователей сети "Интернет" дополнительного кодирования эле</w:t>
      </w:r>
      <w:r>
        <w:t xml:space="preserve">ктронных сообщений и (или) при предоставлении пользователям сети "Интернет"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информацию, необходимую для </w:t>
      </w:r>
      <w:r>
        <w:t>декодирования принимаемых, передаваемых, доставляемых и (или) обрабатываемых электронных сообщений.</w:t>
      </w:r>
    </w:p>
    <w:p w:rsidR="00000000" w:rsidRDefault="00A91C8F">
      <w:pPr>
        <w:pStyle w:val="ConsPlusNormal"/>
        <w:jc w:val="both"/>
      </w:pPr>
      <w:r>
        <w:t>(п. 4.1 введен Федеральным законом от 06.07.2016 N 374-ФЗ)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4.2. Организатор распространения информации в сети "Интернет" в случае осуществления деятельности</w:t>
      </w:r>
      <w:r>
        <w:t xml:space="preserve">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</w:t>
      </w:r>
      <w:r>
        <w:t>и) программ для электронных вычислительных машин, при котором отправитель электронного сообщения определяет получателя или получателей электронного сообщения, не предусматриваются размещение пользователями сети "Интернет" общедоступной информации в сети "И</w:t>
      </w:r>
      <w:r>
        <w:t>нтернет" и передача электронных сообщений неопределенному кругу лиц (далее - организатор сервиса обмена мгновенными сообщениями), также обязан: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осуществлять идентификацию пользователей сети "Интернет", передачу электронных сообщений которых осуществляет</w:t>
      </w:r>
      <w:r>
        <w:t xml:space="preserve"> организатор сервиса обмена мгновенными сообщениями (далее - пользователи сервиса обмена мгновенными сообщениями), по абонентскому номеру оператора подвижной радиотелефонной связи в порядке, установленном Правительством Российской Федерации, на основании д</w:t>
      </w:r>
      <w:r>
        <w:t>оговора об идентификации, заключенного организатором сервиса обмена мгновенными сообщениями с оператором подвижной радиотелефонной связи, за исключением случаев, предусмотренных настоящим Федеральным законом;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в течение суток с момента получения соответс</w:t>
      </w:r>
      <w:r>
        <w:t>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сообщениями, указанным в этом требовании, передачи электронных сообщений, содержащих информацию, рас</w:t>
      </w:r>
      <w:r>
        <w:t>пространение которой в Российской Федерации запрещено, а также информацию, распространяемую с нарушением требований законодательства Российской Федерации, в порядке, определенном Правительством Российской Федерации;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3) обеспечивать техническую возможность </w:t>
      </w:r>
      <w:r>
        <w:t>отказа пользователей сервиса обмена мгновенными сообщениями от получения электронных сообщений от других пользователей;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обеспечивать конфиденциальность передаваемых электронных сообщений;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обеспечивать возможность передачи электронных сообщений по ини</w:t>
      </w:r>
      <w:r>
        <w:t>циативе государственных органов в соответствии с законодательством Российской Федерации;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6) не допускать передачу электронных сообщений пользователям сервиса обмена мгновенными сообщениями в случаях и в порядке, которые определены Правительством Российской</w:t>
      </w:r>
      <w:r>
        <w:t xml:space="preserve"> Федерации.</w:t>
      </w:r>
    </w:p>
    <w:p w:rsidR="00000000" w:rsidRDefault="00A91C8F">
      <w:pPr>
        <w:pStyle w:val="ConsPlusNormal"/>
        <w:jc w:val="both"/>
      </w:pPr>
      <w:r>
        <w:t>(часть 4.2 введена Федеральным законом от 29.07.2017 N 241-ФЗ)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4.3. Организатор сервиса обмена мгновенными сообщениями, являющийся российским юридическим лицом или гражданином Российской Федерации, вправе осуществлять идентификацию пользователе</w:t>
      </w:r>
      <w:r>
        <w:t>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сообщениями. Правительством Российской Федерации могут устанавливаться требования к порядк</w:t>
      </w:r>
      <w:r>
        <w:t>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сообщениями, являющимся российским юридическим лицом или гражданином Российской Федерации.</w:t>
      </w:r>
    </w:p>
    <w:p w:rsidR="00000000" w:rsidRDefault="00A91C8F">
      <w:pPr>
        <w:pStyle w:val="ConsPlusNormal"/>
        <w:jc w:val="both"/>
      </w:pPr>
      <w:r>
        <w:t>(часть</w:t>
      </w:r>
      <w:r>
        <w:t xml:space="preserve"> 4.3 введена Федеральным законом от 29.07.2017 N 241-ФЗ)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4.4. Организатор сервиса обмена мгновенными сообщениями, являющийся российским юридическим лицом или гражданином Российской Федерации, обязан хранить сведения об идентификации абонентского номера под</w:t>
      </w:r>
      <w:r>
        <w:t>вижной радиотелефонной связи пользователя сервиса обмена мгновенными сообщениями (далее - идентификационные сведения об абонентском номере) только на территории Российской Федерации. Предоставление третьим лицам идентификационных сведений об абонентском но</w:t>
      </w:r>
      <w:r>
        <w:t>мере может осуществляться только с согласия пользователя сервиса обмена мгновенными сообщениями, за исключением случаев, предусмотренных настоящим Федеральным законом и другими федеральными законами. Обязанность предоставить доказательство получения соглас</w:t>
      </w:r>
      <w:r>
        <w:t>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</w:t>
      </w:r>
      <w:r>
        <w:t>ениями.</w:t>
      </w:r>
    </w:p>
    <w:p w:rsidR="00000000" w:rsidRDefault="00A91C8F">
      <w:pPr>
        <w:pStyle w:val="ConsPlusNormal"/>
        <w:jc w:val="both"/>
      </w:pPr>
      <w:r>
        <w:t>(часть 4.4 введена Федеральным законом от 29.07.2017 N 241-ФЗ)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Обязанности, предусмотренные настоящей статьей, не распространяются на операторов государственных информационных систем, операторов муниципальных информационных систем, операторов св</w:t>
      </w:r>
      <w:r>
        <w:t xml:space="preserve">язи, оказывающих услуги связи на основании соответствующей лицензии, в части лицензируемой деятельности, а также не распространяются на граждан (физических лиц), осуществляющих указанную в </w:t>
      </w:r>
      <w:hyperlink w:anchor="Par181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 деятельность для личных, семейных и домашних нужд. Правительством Российской Федерации в целях применения положений настоящей статьи определяется перечень личных, </w:t>
      </w:r>
      <w:r>
        <w:t xml:space="preserve">семейных и домашних нужд при осуществлении деятельности, указанной в </w:t>
      </w:r>
      <w:hyperlink w:anchor="Par181" w:tooltip="1. Организатором распространения информации в сети &quot;Интернет&quot; является лицо, осуществляющее деятельность по обеспечению функционирования информационных систем и (или) програм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.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Состав информации, подл</w:t>
      </w:r>
      <w:r>
        <w:t xml:space="preserve">ежащей хранению в соответствии с </w:t>
      </w:r>
      <w:hyperlink w:anchor="Par183" w:tooltip="3. Организатор распространения информации в сети &quot;Интернет&quot; обязан хранить на территории Российской Федерации:" w:history="1">
        <w:r>
          <w:rPr>
            <w:color w:val="0000FF"/>
          </w:rPr>
          <w:t>частью 3</w:t>
        </w:r>
      </w:hyperlink>
      <w:r>
        <w:t xml:space="preserve"> настоящей статьи, место и правила ее хранения, порядок ее предоставления </w:t>
      </w:r>
      <w:r>
        <w:t xml:space="preserve">уполномоченным государственным органам, осуществляющим оперативно-разыскную деятельность или обеспечение безопасности Российской Федерации, а также порядок осуществления контроля за деятельностью организаторов распространения информации в сети "Интернет", </w:t>
      </w:r>
      <w:r>
        <w:t>связанной с хранением такой информации, и федеральный орган исполнительной власти, уполномоченный на осуществление этого контроля, определяются Правительством Российской Федерации.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10.2. Утратила силу. - Федеральный закон от 29.07.2017 N 276-ФЗ.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</w:t>
      </w:r>
      <w:r>
        <w:t>татья 10.3. Обязанности оператора поисковой системы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13.07.2015 N 264-ФЗ)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bookmarkStart w:id="5" w:name="Par214"/>
      <w:bookmarkEnd w:id="5"/>
      <w:r>
        <w:t>1.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</w:t>
      </w:r>
      <w:r>
        <w:t>итель) обязан прекратить выдачу сведений об указателе страницы сайта в сети "Интернет"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недостоверн</w:t>
      </w:r>
      <w:r>
        <w:t>ой, а также неактуальной, утратившей значение для заявителя в силу последующих событий или действий заявителя, за исключением информации о событиях, содержащих признаки уголовно наказуемых деяний, сроки привлечения к уголовной ответственности по которым не</w:t>
      </w:r>
      <w:r>
        <w:t xml:space="preserve"> истекли, и информации о совершении гражданином преступления, по которому не снята или не погашена судимость.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Требование заявителя должно содержать: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1) фамилию, имя, отчество, паспортные данные, контактную информацию (номера телефона и (или) факса, адре</w:t>
      </w:r>
      <w:r>
        <w:t>с электронной почты, почтовый адрес);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2) информацию о заявителе, указанную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выдача ссылок на которую подлежит прекращению;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указатель страницы сайта в сети "Интернет", на которой размещена инфор</w:t>
      </w:r>
      <w:r>
        <w:t xml:space="preserve">мация, указанная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основание для прекращения выдачи ссылок поисковой системой;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согласие заявителя на обработку его персональных данных.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" w:name="Par221"/>
      <w:bookmarkEnd w:id="6"/>
      <w:r>
        <w:t>3. В случае обнаружения неполноты сведений,</w:t>
      </w:r>
      <w:r>
        <w:t xml:space="preserve">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</w:t>
      </w:r>
      <w:r>
        <w:t>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4. В течение десяти рабочих дней с момента получения уведомления, указанного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</w:t>
      </w:r>
      <w:r>
        <w:t>й статьи, заявитель принимает меры, направленные на восполнение недостающих сведений, устранение неточностей и ошибок, и направляет оператору поисковой системы уточненные сведения, а также документ, удостоверяющий личность (в случае необходимости).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В те</w:t>
      </w:r>
      <w:r>
        <w:t xml:space="preserve">чение десяти рабочих дней с момента получения требования заявителя или уточненных заявителем сведений (в случае направления заявителю уведомления, указанного в </w:t>
      </w:r>
      <w:hyperlink w:anchor="Par221" w:tooltip="3. В случае обнаружения неполноты сведений,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. Оператор поисковой системы также вправе направить заявителю уведомление о необходимости предоставления документа, удостоверяющего личность. Указанное уведомление может быть направлено заявителю однократно." w:history="1">
        <w:r>
          <w:rPr>
            <w:color w:val="0000FF"/>
          </w:rPr>
          <w:t>части 3</w:t>
        </w:r>
      </w:hyperlink>
      <w:r>
        <w:t xml:space="preserve"> настоящей статьи) оператор поисковой системы обязан прекратить выдачу ссылок на информацию, указанну</w:t>
      </w:r>
      <w:r>
        <w:t>ю в требовании заявителя, при показе результатов поиска по запросам пользователей поисковой системы, содержащих имя и (или) фамилию заявителя, уведомить об этом заявителя или направить заявителю мотивированный отказ.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Оператор поисковой системы направляе</w:t>
      </w:r>
      <w:r>
        <w:t xml:space="preserve">т заявителю уведомление об удовлетворении указанного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 требования заявителя или мотивированный отказ в его удовлетворении в той же форме, в которой было получено указанное требование.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7. Заявитель, </w:t>
      </w:r>
      <w:r>
        <w:t>считающий отказ оператора поисковой системы необоснованным, вправе обратиться в суд с исковым заявлением о прекращении выдачи ссылок на информацию, указанную в требовании заявителя.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8. Оператор поисковой системы обязан не раскрывать информацию о факте обра</w:t>
      </w:r>
      <w:r>
        <w:t xml:space="preserve">щения к нему заявителя с требованием, указанным в </w:t>
      </w:r>
      <w:hyperlink w:anchor="Par214" w:tooltip="1. Оператор поисковой системы, распространяющий в сети &quot;Интернет&quot; рекламу, которая направлена на привлечение внимания потребителей, находящихся на территории Российской Федерации, по требованию гражданина (физического лица) (далее в настоящей статье - заявитель) обязан прекратить выдачу сведений об указателе страницы сайта в сети &quot;Интернет&quot; (далее также - ссылка), позволяющих получить доступ к информации о заявителе, распространяемой с нарушением законодательства Российской Федерации, являющейся недостов..." w:history="1">
        <w:r>
          <w:rPr>
            <w:color w:val="0000FF"/>
          </w:rPr>
          <w:t>части 1</w:t>
        </w:r>
      </w:hyperlink>
      <w:r>
        <w:t xml:space="preserve"> настоящей статьи, за исключением случаев, установленных федеральными законами.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10.4. Особенности распространения информации новостным агрегатором</w:t>
      </w:r>
    </w:p>
    <w:p w:rsidR="00000000" w:rsidRDefault="00A91C8F">
      <w:pPr>
        <w:pStyle w:val="ConsPlusNormal"/>
        <w:ind w:firstLine="540"/>
        <w:jc w:val="both"/>
      </w:pPr>
      <w:r>
        <w:t>(введена Фе</w:t>
      </w:r>
      <w:r>
        <w:t>деральным законом от 23.06.2016 N 208-ФЗ)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r>
        <w:t>1. Владелец программы для электронных вычислительных машин, владелец сайта и (или) страницы сайта в сети "Интернет", которые используются для обработки и распространения новостной информации в сети "Интернет" на г</w:t>
      </w:r>
      <w:r>
        <w:t>осударственном языке Российской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</w:t>
      </w:r>
      <w:r>
        <w:t>ся на территории Российской Федерации, и доступ к которым в течение суток составляет более одного миллиона пользователей сети "Интернет" (далее - владелец новостного агрегатора), обязаны соблюдать требования законодательства Российской Федерации, в частнос</w:t>
      </w:r>
      <w:r>
        <w:t>ти: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1) не допускать использование программы для электронных вычислительных машин, сайта и (или) страницы сайта в сети "Интернет", которые используются для обработки и распространения новостной </w:t>
      </w:r>
      <w:r>
        <w:lastRenderedPageBreak/>
        <w:t>информации в сети "Интернет" на государственном языке Российско</w:t>
      </w:r>
      <w:r>
        <w:t>й Федерации, государственных языках республик в составе Российской Федерации или иных языках народов Российской Федерации, на которых может распространяться реклама, направленная на привлечение внимания потребителей, находящихся на территории Российской Фе</w:t>
      </w:r>
      <w:r>
        <w:t xml:space="preserve">дерации, и доступ к которым в течение суток составляет более одного миллиона пользователей сети "Интернет" (далее - новостной агрегатор), в целях совершения уголовно наказуемых деяний, разглашения сведений, составляющих государственную или иную специально </w:t>
      </w:r>
      <w:r>
        <w:t>охраняемую законом тайну,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</w:t>
      </w:r>
      <w:r>
        <w:t xml:space="preserve"> насилия и жестокости, и материалов, содержащих нецензурную брань;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2)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предписания, указанного в </w:t>
      </w:r>
      <w:hyperlink w:anchor="Par260" w:tooltip="9. В случае получения требования, указанного в части 8 настоящей статьи, и прилагаемых к нему документ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исле посредством системы взаимодействия, указанной в пункте 11 части 1 настоящей статьи, о незамедл..." w:history="1">
        <w:r>
          <w:rPr>
            <w:color w:val="0000FF"/>
          </w:rPr>
          <w:t>части 9</w:t>
        </w:r>
      </w:hyperlink>
      <w:r>
        <w:t xml:space="preserve"> настоящей статьи;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не допускать использование новостного агрегатора в целях сокрытия или фальсификации общественно значимых сведений, распространения недостоверной общественно значимой новостной информации под видом достове</w:t>
      </w:r>
      <w:r>
        <w:t>рных сообщений, а также распространения информации с нарушением законодательства Российской Федерации;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не допускать распространение новостной информации с целью опорочить гражданина или отдельные категории граждан по признакам пола, возраста, расовой ил</w:t>
      </w:r>
      <w:r>
        <w:t>и национальной принадлежности, языка, отношения к религии, профессии, места жительства и работы, а также в связи с их политическими убеждениями;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не допускать распространение новостной информации о частной жизни гражданина с нарушением гражданского закон</w:t>
      </w:r>
      <w:r>
        <w:t>одательства;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6) соблюдать запреты и ограничения, предусмотренные законодательством Российской Федерации о референдуме и законодательством Российской Федерации о выборах;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7) соблюдать требования законодательства Российской Федерации, регулирующие порядок ра</w:t>
      </w:r>
      <w:r>
        <w:t>спространения массовой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8) соблюдать права и законные интересы граждан и организаций, в том числе честь, достоинство и деловую репутацию граждан, деловую репутацию организаций;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9) разместить на новостном агрегаторе адреса электронной почты для направления им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7" w:name="Par241"/>
      <w:bookmarkEnd w:id="7"/>
      <w:r>
        <w:t>10) хранить в течение шести месяце</w:t>
      </w:r>
      <w:r>
        <w:t>в распространенную ими новостную информацию, сведения об источнике ее получения, а также сведения о сроках ее распространения;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8" w:name="Par242"/>
      <w:bookmarkEnd w:id="8"/>
      <w:r>
        <w:t>11) обеспечить доступ федерального органа исполнительной власти, осуществляющего функции по контролю и надзору в сфер</w:t>
      </w:r>
      <w:r>
        <w:t xml:space="preserve">е средств массовой информации, массовых коммуникаций, информационных технологий и связи, к информации, указанной в </w:t>
      </w:r>
      <w:hyperlink w:anchor="Par241" w:tooltip="10) хранить в течение шести месяцев распространенную ими новостную информацию, сведения об источнике ее получения, а также сведения о сроках ее распространения;" w:history="1">
        <w:r>
          <w:rPr>
            <w:color w:val="0000FF"/>
          </w:rPr>
          <w:t>пункте 10</w:t>
        </w:r>
      </w:hyperlink>
      <w:r>
        <w:t xml:space="preserve">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</w:t>
      </w:r>
      <w:r>
        <w:t>м федеральным органом исполнительной власти;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12) установить одну из предлагаемых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</w:t>
      </w:r>
      <w:r>
        <w:t xml:space="preserve">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машин.</w:t>
      </w:r>
    </w:p>
    <w:p w:rsidR="00000000" w:rsidRDefault="00A91C8F">
      <w:pPr>
        <w:pStyle w:val="ConsPlusNormal"/>
        <w:jc w:val="both"/>
      </w:pPr>
      <w:r>
        <w:t>(п. 12 введен Федеральным законом от 01.05.2017 N 87-ФЗ)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2. Владелец новостного агрегатора не несет от</w:t>
      </w:r>
      <w:r>
        <w:t>ветственность за распространение им новостной информации в случае, если она является дословным воспроизведением сообщений и материалов или их фрагментов, размещенных на официальном сайте государственного органа в сети "Интернет" или распространенных средст</w:t>
      </w:r>
      <w:r>
        <w:t>вом массовой информации, которое может быть установлено и привлечено к ответственности за нарушение законодательства Российской Федерации о средствах массовой информации.</w:t>
      </w:r>
    </w:p>
    <w:p w:rsidR="00000000" w:rsidRDefault="00A91C8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Федеральный орган исполнительн</w:t>
      </w:r>
      <w:r>
        <w:t>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новостных агрегаторов. В целях обеспечения формирования реестра новостных агрегаторов федера</w:t>
      </w:r>
      <w:r>
        <w:t>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организует мониторинг информационных ресурсов;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утверждает методику определе</w:t>
      </w:r>
      <w:r>
        <w:t>ния количества пользователей информационных ресурсов в сутки;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вправе запрашивать у владельца новостного агрегатора и иных лиц информацию, необходимую для ведения такого реестра. Указанные лица обязаны предоставлять запрашиваемую информацию не позднее че</w:t>
      </w:r>
      <w:r>
        <w:t>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В случае обнаружения</w:t>
      </w:r>
      <w:r>
        <w:t xml:space="preserve"> в информационно-телекоммуникационных сетях, в том числе в сети "Интернет", информационного ресурса, на котором происходит обработка и распространение новостной информации в сети "Интернет" на государственном языке Российской Федерации, государственных язы</w:t>
      </w:r>
      <w:r>
        <w:t>ках республик в составе Российской Федерации или иных языках народов Российской Федерации, на котором может распространяться реклама, направленная на привлечение внимания потребителей, находящихся на территории Российской Федерации, и доступ к которому в т</w:t>
      </w:r>
      <w:r>
        <w:t>ечение суток составляет более одного миллиона пользователей сети "Интернет",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</w:t>
      </w:r>
      <w:r>
        <w:t>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признает информационный ресурс новостным агрегатором и включает его в реестр новостных агрегаторов;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9" w:name="Par253"/>
      <w:bookmarkEnd w:id="9"/>
      <w:r>
        <w:t>2)</w:t>
      </w:r>
      <w:r>
        <w:t xml:space="preserve"> определяет провайдера хостинга или иное обеспечивающее размещение новостного агрегатора в сети "Интернет" лицо;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0" w:name="Par254"/>
      <w:bookmarkEnd w:id="10"/>
      <w:r>
        <w:t xml:space="preserve">3) направляет провайдеру хостинга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</w:t>
      </w:r>
      <w:r>
        <w:t>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5. В течение трех рабочих дней с момента получения уведомления, указанного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провайдер хостинга или у</w:t>
      </w:r>
      <w:r>
        <w:t xml:space="preserve">казанное в </w:t>
      </w:r>
      <w:hyperlink w:anchor="Par253" w:tooltip="2) определяет провайдера хостинга или иное обеспечивающее размещение новостного агрегатора в сети &quot;Интернет&quot; лицо;" w:history="1">
        <w:r>
          <w:rPr>
            <w:color w:val="0000FF"/>
          </w:rPr>
          <w:t>пункте 2 части 4</w:t>
        </w:r>
      </w:hyperlink>
      <w:r>
        <w:t xml:space="preserve"> настоящей статьи лицо обязаны предоставить данные, позволяющие идентифицировать вла</w:t>
      </w:r>
      <w:r>
        <w:t>дельца новостного агрегатора.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6. После получения данных, указанных в </w:t>
      </w:r>
      <w:hyperlink w:anchor="Par25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новостного агрегатора;" w:history="1">
        <w:r>
          <w:rPr>
            <w:color w:val="0000FF"/>
          </w:rPr>
          <w:t>пункте 3 части 4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</w:t>
      </w:r>
      <w:r>
        <w:t xml:space="preserve">уникаций, информационных технологий и связи,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Федерации, применимых к данным </w:t>
      </w:r>
      <w:r>
        <w:lastRenderedPageBreak/>
        <w:t>инф</w:t>
      </w:r>
      <w:r>
        <w:t>ормационным ресурсам.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7. В случае, если доступ к новостному агрегатору на протяжении трех месяцев составляет в течение суток менее одного миллиона пользователей сети "Интернет", данный новостной агрегатор по заявлению его владельца исключается из реестра н</w:t>
      </w:r>
      <w:r>
        <w:t>овостных агрегаторов, о чем владельцу новостного агрегатора направляется соответствующее уведомление. Данный новостной агрегатор может быть исключен из реестра новостных агрегаторов при отсутствии заявления его владельца, если доступ к данному новостному а</w:t>
      </w:r>
      <w:r>
        <w:t>грегатору на протяжении шести месяцев составляет в течение суток менее одного миллиона пользователей сети "Интернет".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1" w:name="Par259"/>
      <w:bookmarkEnd w:id="11"/>
      <w:r>
        <w:t>8. В случае обнаружения на новостном агрегаторе фактов фальсификации общественно значимых сведений, распространения недостовер</w:t>
      </w:r>
      <w:r>
        <w:t>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</w:t>
      </w:r>
      <w:r>
        <w:t>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посредством заполнения электронной формы на официальном сайте федерального органа исполнительной в</w:t>
      </w:r>
      <w:r>
        <w:t>ласти, осуществляющего функции по контролю и надзору в сфере средств массовой информации, массовых коммуникаций, информационных технологий и связи, с приложением решения суда или решения указанного государственного органа с требованием принять меры по прек</w:t>
      </w:r>
      <w:r>
        <w:t>ращению распространения такой информации. Форма и порядок направления данного требования и прилагаемых к нему документов определяются федеральным органом исполнительной власти, осуществляющим функции по контролю и надзору в сфере средств массовой информаци</w:t>
      </w:r>
      <w:r>
        <w:t>и,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2" w:name="Par260"/>
      <w:bookmarkEnd w:id="12"/>
      <w:r>
        <w:t xml:space="preserve">9. В случае получения требования, указанного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статьи, и прилагаемых к нему документов федеральный орган исполнительной власти, осуществ</w:t>
      </w:r>
      <w:r>
        <w:t>ляющий функции по контролю и надзору в сфере средств массовой информации, массовых коммуникаций, информационных технологий и связи, в течение 24 часов с момента их получения рассматривает их и направляет владельцу новостного агрегатора предписание, в том ч</w:t>
      </w:r>
      <w:r>
        <w:t xml:space="preserve">исле посредством системы взаимодействия, указанной в </w:t>
      </w:r>
      <w:hyperlink w:anchor="Par242" w:tooltip="11) обеспечить доступ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информации, указанной в пункте 10 настоящей части, посредством системы взаимодействия указанного федерального органа исполнительной власти с владельцем новостного агрегатора, порядок функционирования которой устанавливается указанным федеральным органом исполнительной власти;" w:history="1">
        <w:r>
          <w:rPr>
            <w:color w:val="0000FF"/>
          </w:rPr>
          <w:t>пункте 11 части 1</w:t>
        </w:r>
      </w:hyperlink>
      <w:r>
        <w:t xml:space="preserve"> настоящей статьи, о незамедлительном прекращении распространения информации, указанной в </w:t>
      </w:r>
      <w:hyperlink w:anchor="Par259" w:tooltip="8. В случае обнаружения на новостном агрегаторе фактов фальсификации общественно значимых сведений, распространения недостоверной общественно значимой новостной информации под видом достоверных сообщений,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..." w:history="1">
        <w:r>
          <w:rPr>
            <w:color w:val="0000FF"/>
          </w:rPr>
          <w:t>части 8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10. Для целей настоящей статьи под новос</w:t>
      </w:r>
      <w:r>
        <w:t>тной информацией понимается общедоступная информация, полученная из средств массовой информации, зарегистрированных в соответствии с Законом Российской Федерации от 27 декабря 1991 года N 2124-1 "О средствах массовой информации", а также иных источников.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</w:t>
      </w:r>
      <w:r>
        <w:t>1.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изданий, не являются новостными агрегаторами.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12. Владельцем новостного </w:t>
      </w:r>
      <w:r>
        <w:t>агрегатора может быть только российское юридическое лицо или гражданин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13. Нарушение владельцем новостного агрегатора требований настоящей статьи влечет за собой уголовную, административную или иную ответственность в соответствии с за</w:t>
      </w:r>
      <w:r>
        <w:t>конодательством Российской Федерации.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10.5. Обязанности владельца аудиовизуального сервиса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01.05.2017 N 87-ФЗ)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r>
        <w:t xml:space="preserve">1. Владелец сайта и (или) страницы сайта в сети "Интернет", и (или) информационной системы, </w:t>
      </w:r>
      <w:r>
        <w:t>и (или) программы для 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</w:t>
      </w:r>
      <w:r>
        <w:t xml:space="preserve">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</w:t>
      </w:r>
      <w:r>
        <w:lastRenderedPageBreak/>
        <w:t>территории Российской Федерации (</w:t>
      </w:r>
      <w:r>
        <w:t>далее - владелец аудиовизуального сервиса), обязан соблюдать требования законодательства Российской Федерации, в частности: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1) не допускать использование сайта и (или) страницы сайта в сети "Интернет", и (или) информационной системы, и (или) программы для </w:t>
      </w:r>
      <w:r>
        <w:t>электронных вычислительных машин, которые используются для формирования и (или) организации распространения в сети "Интернет" совокупности аудиовизуальных произведений, доступ к которым предоставляется за плату и (или) при условии просмотра рекламы, направ</w:t>
      </w:r>
      <w:r>
        <w:t>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территории Российской Федерации (далее - аудиовизуальны</w:t>
      </w:r>
      <w:r>
        <w:t>й сервис), в целях совершения уголовно наказуемых деяний, разглашения сведений, составляющих государственную или иную специально охраняемую законом тайну, распространения материалов, содержащих публичные призывы к осуществлению террористической деятельност</w:t>
      </w:r>
      <w:r>
        <w:t>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осуществлять в соответствии с требованиями Федерального з</w:t>
      </w:r>
      <w:r>
        <w:t>акона от 29 декабря 2010 года N 436-ФЗ "О защите детей от информации, причиняющей вред их здоровью и развитию" классификацию аудиовизуальных произведений до начала их распространения в случае, если классификация соответствующего аудиовизуального произведен</w:t>
      </w:r>
      <w:r>
        <w:t>ия не была осуществлена ранее его производителем или распространителем, а также обеспечивать обозначение категории данного аудиовизуального произведения соответствующим знаком информационной продукции и (или) текстовым предупреждением об ограничении распро</w:t>
      </w:r>
      <w:r>
        <w:t>странения среди детей информационной продукции, причиняющей вред их здоровью и (или) развитию, за исключением аудиовизуальных произведений, размещаемых на таком аудиовизуальном сервисе его пользователями;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соблюдать запреты и ограничения, предусмотренные</w:t>
      </w:r>
      <w:r>
        <w:t xml:space="preserve"> законодательством Российской Федерации о референдуме и законодательством Российской Федерации о выборах;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соблюдать требования законодательства Российской Федерации, регулирующие порядок распространения массовой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не допускать распространен</w:t>
      </w:r>
      <w:r>
        <w:t>ия аудиовизуальным сервисом телеканалов или телепрограмм, не зарегистрированных в соответствии с Законом Российской Федерации от 27 декабря 1991 года N 2124-1 "О средствах массовой информации";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6) разместить на аудиовизуальном сервисе адрес электронной поч</w:t>
      </w:r>
      <w:r>
        <w:t>ты для направления ему юридически значимых сообщений, а также свои фамилию и инициалы (для физического лица) или наименование (для юридического лица);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7) установить одну из предлагаемых федеральным органом исполнительной власти, осуществляющим функции по к</w:t>
      </w:r>
      <w:r>
        <w:t>онтролю и надзору в сфере средств массовой информации, массовых коммуникаций, информационных технологий и связи, предназначенных для определения количества пользователей информационным ресурсом в сети "Интернет" программ для электронных вычислительных маши</w:t>
      </w:r>
      <w:r>
        <w:t>н.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ведет реестр аудиовизуальных сервисов. В целях обеспечения формирован</w:t>
      </w:r>
      <w:r>
        <w:t>ия реестра аудиовизуальных сервисов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организует мониторинг информационных</w:t>
      </w:r>
      <w:r>
        <w:t xml:space="preserve"> ресурсов;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утверждает методику определения количества пользователей информационных ресурсов в сутки;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вправе запрашивать у владельца аудиовизуального сервиса и иных лиц информацию, необходимую для ведения такого реестра. Указанные лица обязаны предост</w:t>
      </w:r>
      <w:r>
        <w:t xml:space="preserve">авлять запрашиваемую </w:t>
      </w:r>
      <w:r>
        <w:lastRenderedPageBreak/>
        <w:t>информацию не позднее чем в течение десяти дней со дня получения запроса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</w:t>
      </w:r>
      <w:r>
        <w:t>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В случае обнаружения в сети "Интернет" информационного ресурса, который используется для формирования и (или) организации распространения в сети "Интернет" совокупности аудиовизуальных произведений, доступ к которым предоставляется</w:t>
      </w:r>
      <w:r>
        <w:t xml:space="preserve"> за плату и (или) при условии просмотра рекламы, направленной на привлечение внимания потребителей, находящихся на территории Российской Федерации, и доступ к которым в течение суток составляет более ста тысяч пользователей сети "Интернет", находящихся на </w:t>
      </w:r>
      <w:r>
        <w:t xml:space="preserve">территории Российской Федерации, включая рассмотрение соответствующих обращений органов государственной власти, органов местного самоуправления, граждан или организаций, федеральный орган исполнительной власти, осуществляющий функции по контролю и надзору </w:t>
      </w:r>
      <w:r>
        <w:t>в сфере средств массовой информации, массовых коммуникаций, информационных технологий и связи: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признает информационный ресурс аудиовизуальным сервисом и включает его в реестр аудиовизуальных сервисов;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3" w:name="Par283"/>
      <w:bookmarkEnd w:id="13"/>
      <w:r>
        <w:t>2) определяет провайдера хостинга или ин</w:t>
      </w:r>
      <w:r>
        <w:t>ое обеспечивающее размещение аудиовизуального сервиса в сети "Интернет" лицо;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4" w:name="Par284"/>
      <w:bookmarkEnd w:id="14"/>
      <w:r>
        <w:t xml:space="preserve">3) направляет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фиксирует дату и время н</w:t>
      </w:r>
      <w:r>
        <w:t xml:space="preserve">аправления указанного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</w:t>
        </w:r>
      </w:hyperlink>
      <w:r>
        <w:t xml:space="preserve"> настоящей части уведомления провайдеру хостинга или указанному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4. В течение трех рабочих дней с момента получения уведомления, указанного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провайдер хостинга или указанное в </w:t>
      </w:r>
      <w:hyperlink w:anchor="Par283" w:tooltip="2) определяет провайдера хостинга или иное обеспечивающее размещение аудиовизуального сервиса в сети &quot;Интернет&quot; лицо;" w:history="1">
        <w:r>
          <w:rPr>
            <w:color w:val="0000FF"/>
          </w:rPr>
          <w:t>пункте 2 части 3</w:t>
        </w:r>
      </w:hyperlink>
      <w:r>
        <w:t xml:space="preserve"> настоящей статьи лицо обязаны предоставить данные, позволяющие идентифицировать владельца а</w:t>
      </w:r>
      <w:r>
        <w:t>удиовизуального сервиса.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5" w:name="Par287"/>
      <w:bookmarkEnd w:id="15"/>
      <w:r>
        <w:t xml:space="preserve">5. После получения данных, указанных в </w:t>
      </w:r>
      <w:hyperlink w:anchor="Par284" w:tooltip="3) направляет провайдеру хостинга или указанному в пункте 2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аудиовизуального сервиса;" w:history="1">
        <w:r>
          <w:rPr>
            <w:color w:val="0000FF"/>
          </w:rPr>
          <w:t>пункте 3 части 3</w:t>
        </w:r>
      </w:hyperlink>
      <w:r>
        <w:t xml:space="preserve"> настоящей статьи, федеральный орган исполнительной власти, осуществляющий функции по контролю и надзору в сфере средств массовой информации, мас</w:t>
      </w:r>
      <w:r>
        <w:t>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</w:t>
      </w:r>
      <w:r>
        <w:t>мых к данным информационным ресурсам.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6" w:name="Par288"/>
      <w:bookmarkEnd w:id="16"/>
      <w:r>
        <w:t xml:space="preserve">6. Владелец аудиовизуального сервиса, получивший указанное в </w:t>
      </w:r>
      <w:hyperlink w:anchor="Par287" w:tooltip="5. После получения данных, указанных в пункте 3 части 3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, применимых к данным информационным ресурсам." w:history="1">
        <w:r>
          <w:rPr>
            <w:color w:val="0000FF"/>
          </w:rPr>
          <w:t>части 5</w:t>
        </w:r>
      </w:hyperlink>
      <w:r>
        <w:t xml:space="preserve"> настоящей статьи уведомление, обязан в течение двух месяцев со дня его получения предоставить в федеральный орган исполнительно</w:t>
      </w:r>
      <w:r>
        <w:t xml:space="preserve">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</w:t>
      </w:r>
      <w:r>
        <w:t>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7" w:name="Par289"/>
      <w:bookmarkEnd w:id="17"/>
      <w:r>
        <w:t>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</w:t>
      </w:r>
      <w:r>
        <w:t>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</w:t>
      </w:r>
      <w:r>
        <w:t xml:space="preserve">ый гражданин, лицо без гражданства, гражданин Российской Федерации, имеющий гражданство другого государства, их аффилированные лица, в совокупности или каждый в отдельности владеющие информационным ресурсом, который используется для распространения в сети </w:t>
      </w:r>
      <w:r>
        <w:t>"Интернет"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ресурса, вправе осуществлять владени</w:t>
      </w:r>
      <w:r>
        <w:t xml:space="preserve">е, управление либо контроль прямо или косвенно в отношении более чем двадцати процентов долей (акций) в уставном капитале владельца аудиовизуального сервиса при условии согласования указанных владения, </w:t>
      </w:r>
      <w:r>
        <w:lastRenderedPageBreak/>
        <w:t>управления либо контроля с правительственной комиссией</w:t>
      </w:r>
      <w:r>
        <w:t>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8. Правительственная комиссия принимает решение о согласовании владения, управления либо контроля, указанных в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при условии, что такие владение, управление либо контроль в отношении владельца аудиовиз</w:t>
      </w:r>
      <w:r>
        <w:t>уального сервиса будут способствовать развитию рынка аудиовизуальных сервисов в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9. Положение о правительственной комиссии, ее состав и порядок принятия ею решений утверждаются Правительством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10. Положения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 не распространяются на хозяйственные общества, имеющие стратегическое значение для обеспечения обороны страны и безопасности государства и осуществляющие деятельность, указанную в пунктах 11 - 14, 34, 3</w:t>
      </w:r>
      <w:r>
        <w:t>7 статьи 6 Федерального закона от 29 апреля 2008 года N 57-ФЗ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государства", и (или) лиц, входящих с таки</w:t>
      </w:r>
      <w:r>
        <w:t>ми хозяйственными обществами в одну группу лиц, в части соблюдения требований об ограничении владения, управления либо контроля в отношении владельца аудиовизуального сервиса.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11. Перечень документов, свидетельствующих о соблюдении владельцем аудиовизуальн</w:t>
      </w:r>
      <w:r>
        <w:t xml:space="preserve">ого сервиса требований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части 7</w:t>
        </w:r>
      </w:hyperlink>
      <w:r>
        <w:t xml:space="preserve"> настоящей статьи, а также форма и порядок направления в федеральный орган исполнительной власти, осуществляющий функции по контролю и надзору в сфере средств массовой информации, массовых коммуник</w:t>
      </w:r>
      <w:r>
        <w:t>аций, информационных технологий и связи, таких документов утверждаются Правительством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12. В случае, если доступ к аудиовизуальному сервису на протяжении трех месяцев составляет в течение суток менее ста тысяч пользователей сети "Интер</w:t>
      </w:r>
      <w:r>
        <w:t xml:space="preserve">нет", данный аудиовизуальный сервис по заявлению его владельца исключается из реестра аудиовизуальных сервисов, о чем владельцу аудиовизуального сервиса направляется соответствующее уведомление. Данный аудиовизуальный сервис может быть исключен из реестра </w:t>
      </w:r>
      <w:r>
        <w:t>аудиовизуальных сервисов при отсутствии заявления его владельца, если доступ к данному аудиовизуальному сервису на протяжении шести месяцев составляет в течение суток менее ста тысяч пользователей сети "Интернет".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13. В случае обнаружения на аудиовизуально</w:t>
      </w:r>
      <w:r>
        <w:t>м сервисе информации, распространяемой с нарушением законодательства Российской Федерации,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</w:t>
      </w:r>
      <w:r>
        <w:t>ологий и связи, направляет владельцу аудиовизуального сервиса требование принять меры по устранению выявленных нарушений законодательства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14. Федеральный орган исполнительной власти, осуществляющий функции по контролю и надзору в сфер</w:t>
      </w:r>
      <w:r>
        <w:t>е средств массовой информации, массовых коммуникаций, информационных технологий и связи, обращается в суд с заявлением об ограничении доступа к аудиовизуальному сервису в случае: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установленного вступившим в законную силу постановлением по делу об админи</w:t>
      </w:r>
      <w:r>
        <w:t>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неисполнения владельцем аудиовизуального сервиса требо</w:t>
      </w:r>
      <w:r>
        <w:t xml:space="preserve">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15. На основании вступившего в законную силу решения суда до исполнения владельцем аудиовизуального сервиса требований, предусмотренных </w:t>
      </w:r>
      <w:hyperlink w:anchor="Par288" w:tooltip="6. Владелец аудиовизуального сервиса, получивший указанное в части 5 настоящей статьи уведомление, обязан в течение двух месяцев со дня его получения предоставить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документы, свидетельствующие о соблюдении требований части 7 настоящей статьи." w:history="1">
        <w:r>
          <w:rPr>
            <w:color w:val="0000FF"/>
          </w:rPr>
          <w:t>частями 6</w:t>
        </w:r>
      </w:hyperlink>
      <w:r>
        <w:t xml:space="preserve"> и </w:t>
      </w:r>
      <w:hyperlink w:anchor="Par289" w:tooltip="7. Владельцем аудиовизуального сервиса может выступать российское юридическое лицо или гражданин Российской Федерации, не имеющий гражданства другого государства. Если иное не предусмотрено международным договором Российской Федерации, иностранное государство, международная организация, а также находящаяся под их контролем организация, иностранное юридическое лицо, российское юридическое лицо, доля иностранного участия в уставном капитале которого составляет более двадцати процентов, иностранный граждани..." w:history="1">
        <w:r>
          <w:rPr>
            <w:color w:val="0000FF"/>
          </w:rPr>
          <w:t>7</w:t>
        </w:r>
      </w:hyperlink>
      <w:r>
        <w:t xml:space="preserve"> настоящей статьи, доступ к аудиовизуальному сервису ограничивается оператором связи, оказывающим услуги по пред</w:t>
      </w:r>
      <w:r>
        <w:t>оставлению доступа к сети "Интернет". Порядок взаимодействия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с операторо</w:t>
      </w:r>
      <w:r>
        <w:t xml:space="preserve">м связи, владельцем аудиовизуального сервиса, а также порядок ограничения и возобновления доступа к аудиовизуальному сервису и порядок </w:t>
      </w:r>
      <w:r>
        <w:lastRenderedPageBreak/>
        <w:t>информирования о таком ограничении устанавливаются Правительством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16. Не являются аудиовизуальными </w:t>
      </w:r>
      <w:r>
        <w:t>сервисами: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информационные ресурсы, которые зарегистрированы в соответствии с Законом Российской Федерации от 27 декабря 1991 года N 2124-1 "О средствах массовой информации" в качестве сетевых изданий;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поисковые системы;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3) информационные ресурсы, на </w:t>
      </w:r>
      <w:r>
        <w:t>которых аудиовизуальные произведения размещаются преимущественно пользователями сети "Интернет". Порядок и критерии определения таких информационных ресурсов утверждаются федеральным органом исполнительной власти, осуществляющим функции по контролю и надзо</w:t>
      </w:r>
      <w:r>
        <w:t>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17. Нарушение владельцем аудиовизуального сервиса требований настоящей статьи влечет за собой уголовную, административную или иную ответственность в соответст</w:t>
      </w:r>
      <w:r>
        <w:t>вии с законодательством Российской Федерации.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11. Документирование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В государственных органах, органах м</w:t>
      </w:r>
      <w:r>
        <w:t>естного самоуправления документирование информации осуществляется в соответствии с правилами делопроизводства, установленными уполномоченным федеральным органом исполнительной власти в сфере архивного дела и делопроизводства.</w:t>
      </w:r>
    </w:p>
    <w:p w:rsidR="00000000" w:rsidRDefault="00A91C8F">
      <w:pPr>
        <w:pStyle w:val="ConsPlusNormal"/>
        <w:jc w:val="both"/>
      </w:pPr>
      <w:r>
        <w:t>(часть 2 в ред. Федерального з</w:t>
      </w:r>
      <w:r>
        <w:t>акона от 18.06.2017 N 127-ФЗ)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Утратил силу. - Федеральный закон от 06.04.2011 N 65-ФЗ.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</w:t>
      </w:r>
      <w:r>
        <w:t>ронными сообщениями, каждое из которых подписано электронной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</w:t>
      </w:r>
      <w:r>
        <w:t>атривается как обмен документами.</w:t>
      </w:r>
    </w:p>
    <w:p w:rsidR="00000000" w:rsidRDefault="00A91C8F">
      <w:pPr>
        <w:pStyle w:val="ConsPlusNormal"/>
        <w:jc w:val="both"/>
      </w:pPr>
      <w:r>
        <w:t>(в ред. Федерального закона от 06.04.2011 N 65-ФЗ)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11.1. Обмен информацией в форме электронных документов при осуществлении полномочий органов государственной власти и органов местного самоуправления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13.07.2015 N 263-ФЗ)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r>
        <w:t>1. Органы государственной власти, органы местн</w:t>
      </w:r>
      <w:r>
        <w:t>ого самоуправления, а также организации, осуществляющие в соответствии с федеральными законами отдельные публичные полномочия, в пределах своих полномочий обязаны предоставлять по выбору граждан (физических лиц) и организаций информацию в форме электронных</w:t>
      </w:r>
      <w:r>
        <w:t xml:space="preserve"> документов, подписанных усиленной квалифицированной электронной подписью, и (или) документов на бумажном носителе, за исключением случаев, если иной порядок предоставления такой информации установлен федеральными законами или иными нормативными правовыми </w:t>
      </w:r>
      <w:r>
        <w:t>актами Российской Федерации, регулирующими правоотношения в установленной сфере деятельности.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Информация, необходимая для осуществления полномочий органов государственной власти и органов местного самоуправления, организаций, осуществляющих в соответств</w:t>
      </w:r>
      <w:r>
        <w:t xml:space="preserve">ии с федеральными законами отдельные публичные полномочия, может быть представлена гражданами (физическими лицами) и организациями в органы государственной власти, органы местного самоуправления, в организации, </w:t>
      </w:r>
      <w:r>
        <w:lastRenderedPageBreak/>
        <w:t xml:space="preserve">осуществляющие в соответствии с федеральными </w:t>
      </w:r>
      <w:r>
        <w:t>законами отдельные публичные полномочия,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Требования к осуществлению взаимо</w:t>
      </w:r>
      <w:r>
        <w:t>действия в электронной форме граждан (физических лиц) и организаций с органами государственной власти, органами местного самоуправления, с организациями, осуществляющими в соответствии с федеральными законами отдельные публичные полномочия, и порядок таког</w:t>
      </w:r>
      <w:r>
        <w:t>о взаимодействия устанавливаются Правительством Российской Федерации в соответствии с Федеральным законом от 6 апреля 2011 года N 63-ФЗ "Об электронной подписи".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12. Государственное регулирование в сфере применения информационных технологий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Гос</w:t>
      </w:r>
      <w:r>
        <w:t>ударственное регулирование в сфере применения информационных технологий предусматривает: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</w:t>
      </w:r>
      <w:r>
        <w:t xml:space="preserve">ации), на основании принципов, установленных настоящим Федеральным </w:t>
      </w:r>
      <w:hyperlink w:anchor="Par75" w:tooltip="Статья 3. Принципы правового регулирования отношений в сфере информации, информационных технологий и защиты информации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2) развитие информационных систем </w:t>
      </w:r>
      <w:r>
        <w:t>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создание условий для эффективного использования в Россий</w:t>
      </w:r>
      <w:r>
        <w:t>ской Федерации информационно-телекоммуникационных сетей, в том числе сети "Интернет" и иных подобных информационно-телекоммуникационных сетей;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обеспечение информационной безопасности детей.</w:t>
      </w:r>
    </w:p>
    <w:p w:rsidR="00000000" w:rsidRDefault="00A91C8F">
      <w:pPr>
        <w:pStyle w:val="ConsPlusNormal"/>
        <w:jc w:val="both"/>
      </w:pPr>
      <w:r>
        <w:t>(п. 4 введен Федеральным законом от 21.07.2011 N 252-ФЗ)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Гос</w:t>
      </w:r>
      <w:r>
        <w:t>ударственные органы, органы местного самоуправления в соответствии со своими полномочиями: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участвуют в разработке и реализации целевых программ применения информационных технологий;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2) создают информационные системы и обеспечивают доступ к содержащейся </w:t>
      </w:r>
      <w:r>
        <w:t>в них информации на русском языке и государственном языке соответствующей республики в составе Российской Федерации.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12.1. Особенности государственного регулирования в сфере использования российских программ для электронных вычислительных машин и б</w:t>
      </w:r>
      <w:r>
        <w:t>аз данных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29.06.2015 N 188-ФЗ)</w:t>
      </w:r>
    </w:p>
    <w:p w:rsidR="00000000" w:rsidRDefault="00A91C8F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91C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Актуальный Единый реестр российских программ для ЭВМ и БД размещен на официальном сайте оператора по адресу https://reestr.minsvyaz.ru/reestr/.</w:t>
            </w:r>
          </w:p>
        </w:tc>
      </w:tr>
    </w:tbl>
    <w:p w:rsidR="00000000" w:rsidRDefault="00A91C8F">
      <w:pPr>
        <w:pStyle w:val="ConsPlusNormal"/>
        <w:spacing w:before="200"/>
        <w:ind w:firstLine="540"/>
        <w:jc w:val="both"/>
      </w:pPr>
      <w:r>
        <w:t>1. В целях расширения использования российских программ для электронных вычислительных машин и баз данных, подтверждения их происхождения из Российской Федерации, а также в целях оказания правообладателям программ для электронных вычислительных машин или б</w:t>
      </w:r>
      <w:r>
        <w:t>аз данных мер государственной поддержки создается единый реестр российских программ для электронных вычислительных машин и баз данных (далее - реестр российского программного обеспечения).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2. Правила формирования и ведения реестра российского программного </w:t>
      </w:r>
      <w:r>
        <w:t>обеспечения, состав сведений, включаемых в реестр российского программного обеспечения, в том числе об основаниях возникновения исключительного права у правообладателя (правообладателей), условия включения таких сведений в реестр российского программного о</w:t>
      </w:r>
      <w:r>
        <w:t xml:space="preserve">беспечения и исключения их из реестра российского программного обеспечения, порядок предоставления сведений, включаемых в реестр российского программного обеспечения, порядок принятия решения о включении таких сведений в реестр российского </w:t>
      </w:r>
      <w:r>
        <w:lastRenderedPageBreak/>
        <w:t>программного обе</w:t>
      </w:r>
      <w:r>
        <w:t>спечения устанавливаются Правительством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Уполномоченный Правительством Российской Федерации федеральный орган исполнительной власти в порядке и в соответствии с критериями, которые определяются Правительством Российской Федерации, м</w:t>
      </w:r>
      <w:r>
        <w:t>ожет привлечь к формированию и ведению реестра российского программного обеспечения оператора реестра российского программного обеспечения - организацию, зарегистрированную на территории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Уполномоченный Правительством Российской Фед</w:t>
      </w:r>
      <w:r>
        <w:t>ерации федеральный орган исполнительной власти утверждает классификатор программ для электронных вычислительных машин и баз данных в целях ведения реестра российского программного обеспечения.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В реестр российского программного обеспечения включаются све</w:t>
      </w:r>
      <w:r>
        <w:t>дения о программах для электронных вычислительных машин и базах данных, которые соответствуют следующим требованиям: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1) исключительное право на программу для электронных вычислительных машин или базу данных на территории всего мира и на весь срок действия </w:t>
      </w:r>
      <w:r>
        <w:t>исключительного права принадлежит одному либо нескольким из следующих лиц (правообладателей):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а) Российской Федерации, субъекту Российской Федерации, муниципальному образованию;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8" w:name="Par347"/>
      <w:bookmarkEnd w:id="18"/>
      <w:r>
        <w:t xml:space="preserve">б) российской некоммерческой организации, высший орган управления </w:t>
      </w:r>
      <w:r>
        <w:t>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</w:t>
      </w:r>
      <w:r>
        <w:t>тношений между таким иностранным лицом и российской некоммерческой организацией;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в) российской коммерческой организации, в которой суммарная доля прямого и (или) косвенного участия Российской Федерации, субъектов Российской Федерации, муниципальных образов</w:t>
      </w:r>
      <w:r>
        <w:t xml:space="preserve">аний, российских некоммерческих организаций, указанных в </w:t>
      </w:r>
      <w:hyperlink w:anchor="Par347" w:tooltip="б) российской некоммерческой организации, высший орган управления которой формируется прямо и (или) косвенно Российской Федерацией, субъектами Российской Федерации, муниципальными образованиями и (или)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;" w:history="1">
        <w:r>
          <w:rPr>
            <w:color w:val="0000FF"/>
          </w:rPr>
          <w:t>подпункте "б"</w:t>
        </w:r>
      </w:hyperlink>
      <w:r>
        <w:t xml:space="preserve"> настоящего</w:t>
      </w:r>
      <w:r>
        <w:t xml:space="preserve"> пункта, граждан Российской Федерации составляет более пятидесяти процентов;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г) гражданину Российской Федерации;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программа для электронных вычислительных машин или база данных правомерно введена в гражданский оборот на территории Российской Федерации, э</w:t>
      </w:r>
      <w:r>
        <w:t>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общая сумма выплат по лицензио</w:t>
      </w:r>
      <w:r>
        <w:t>нным и иным договорам, предусматривающим предоставление прав на результаты интеллектуальной деятельности и средства индивидуализации, выполнение работ, оказание услуг в связи с разработкой, адаптацией и модификацией программы для электронных вычислительных</w:t>
      </w:r>
      <w:r>
        <w:t xml:space="preserve"> машин или базы данных и для разработки, адаптации и модификации программы для электронных вычислительных машин или базы данных, в пользу иностранных юридических лиц и (или) физических лиц, контролируемых ими российских коммерческих организаций и (или) рос</w:t>
      </w:r>
      <w:r>
        <w:t>сийских некоммерческих организаций, агентов, представителей иностранных лиц и контролируемых ими российских коммерческих организаций и (или) российских некоммерческих организаций составляет менее тридцати процентов от выручки правообладателя (правообладате</w:t>
      </w:r>
      <w:r>
        <w:t>лей) программы для электронных вычислительных машин или базы данных от реализации программы для электронных вычислительных машин или базы данных, включая предоставление прав использования, независимо от вида договора за календарный год;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сведения о прогр</w:t>
      </w:r>
      <w:r>
        <w:t>амме для электронных вычислительных машин или базе данных не составляют государственную тайну, и программа для электронных вычислительных машин или база данных не содержит сведений, составляющих государственную тайну.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Правительством Российской Федерации</w:t>
      </w:r>
      <w:r>
        <w:t xml:space="preserve"> могут быть установлены дополнительные требования к программам для электронных вычислительных машин и базам данных, сведения о которых включены в </w:t>
      </w:r>
      <w:r>
        <w:lastRenderedPageBreak/>
        <w:t>реестр российского программного обеспечения.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7. Программы для электронных вычислительных машин и базы данных, </w:t>
      </w:r>
      <w:r>
        <w:t>сведения о которых включены в реестр российского программного обеспечения, признаются происходящими из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8. Для целей настоящей статьи доля участия одной организации в другой организации или гражданина Российской Федерации в организации</w:t>
      </w:r>
      <w:r>
        <w:t xml:space="preserve"> определяется в соответствии с порядком, установленным главой 14.1 Налогового кодекса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9. Для целей настоящей статьи контролируемой иностранным лицом российской коммерческой организацией или российской некоммерческой организацией призн</w:t>
      </w:r>
      <w:r>
        <w:t>ается организация, решения которой иностранное лицо имеет возможность определять в силу преобладающего прямого и (или) косвенного участия в этой организации, участия в договоре (соглашении), предметом которого является управление этой организацией, или ины</w:t>
      </w:r>
      <w:r>
        <w:t>х особенностей отношений между иностранным лицом и этой организацией и (или) иными лицами.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10.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</w:t>
      </w:r>
      <w:r>
        <w:t>равообладателем программы для электронных вычислительных машин или базы данных в суд в течение трех месяцев со дня получения такого решения.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13. Информационные системы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Информационные системы включают в себя: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</w:t>
      </w:r>
      <w:r>
        <w:t>нных органов;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муниципальные информационные системы, созданные на основании решения органа местного самоуправления;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иные информационные системы.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2. Если иное не установлено федеральными законами, оператором информационной системы является собственник </w:t>
      </w:r>
      <w:r>
        <w:t xml:space="preserve">используемых для обработки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 В случаях и в порядке, </w:t>
      </w:r>
      <w:r>
        <w:t>установленных федеральными законами, оператор информационной системы должен обеспечить возможность размещения информации в сети "Интернет" в форме открытых данных.</w:t>
      </w:r>
    </w:p>
    <w:p w:rsidR="00000000" w:rsidRDefault="00A91C8F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19" w:name="Par367"/>
      <w:bookmarkEnd w:id="19"/>
      <w:r>
        <w:t>2.1. Технические средства ин</w:t>
      </w:r>
      <w:r>
        <w:t>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</w:t>
      </w:r>
      <w:r>
        <w:t>ции.</w:t>
      </w:r>
    </w:p>
    <w:p w:rsidR="00000000" w:rsidRDefault="00A91C8F">
      <w:pPr>
        <w:pStyle w:val="ConsPlusNormal"/>
        <w:jc w:val="both"/>
      </w:pPr>
      <w:r>
        <w:t>(часть 2.1 введена Федеральным законом от 31.12.2014 N 531-ФЗ)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Установленные настоящим Фед</w:t>
      </w:r>
      <w:r>
        <w:t>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Особенности эксплуатации государс</w:t>
      </w:r>
      <w:r>
        <w:t xml:space="preserve">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</w:t>
      </w:r>
      <w:r>
        <w:lastRenderedPageBreak/>
        <w:t>местного самоуправления, прин</w:t>
      </w:r>
      <w:r>
        <w:t>имающих решения о создании таких информационных систем.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</w:t>
      </w:r>
      <w:r>
        <w:t>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7. Порядок осуществления контроля за соблюдением требований, предусмотренных </w:t>
      </w:r>
      <w:hyperlink w:anchor="Par367" w:tooltip="2.1. Технические средства информационных систем, используемых государственными органами, органами местного самоуправления, государственными и муниципальными унитарными предприятиями или государственными и муниципальными учреждениями, должны размещаться на территории Российской Федерации." w:history="1">
        <w:r>
          <w:rPr>
            <w:color w:val="0000FF"/>
          </w:rPr>
          <w:t>частью 2.1</w:t>
        </w:r>
      </w:hyperlink>
      <w:r>
        <w:t xml:space="preserve"> настоящей статьи и </w:t>
      </w:r>
      <w:hyperlink w:anchor="Par387" w:tooltip="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держащейся в их базах данных инфор..." w:history="1">
        <w:r>
          <w:rPr>
            <w:color w:val="0000FF"/>
          </w:rPr>
          <w:t>частью 6 статьи 14</w:t>
        </w:r>
      </w:hyperlink>
      <w:r>
        <w:t xml:space="preserve"> настоящего Федерального закона, устанавливается Правительством Российской Федерации.</w:t>
      </w:r>
    </w:p>
    <w:p w:rsidR="00000000" w:rsidRDefault="00A91C8F">
      <w:pPr>
        <w:pStyle w:val="ConsPlusNormal"/>
        <w:jc w:val="both"/>
      </w:pPr>
      <w:r>
        <w:t>(часть 7 введена Федеральным законом от 31.12.2014 N 531-ФЗ)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14. Государственн</w:t>
      </w:r>
      <w:r>
        <w:t>ые информационные системы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Государ</w:t>
      </w:r>
      <w:r>
        <w:t>ственные информационные системы создаются и эксплуатируются с учетом требований, предусмотренных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A91C8F">
      <w:pPr>
        <w:pStyle w:val="ConsPlusNormal"/>
        <w:jc w:val="both"/>
      </w:pPr>
      <w:r>
        <w:t>(часть</w:t>
      </w:r>
      <w:r>
        <w:t xml:space="preserve"> 2 в ред. Федерального закона от 28.12.2013 N 396-ФЗ)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</w:t>
      </w:r>
      <w:r>
        <w:t>рственными органами, органами местного самоуправления.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</w:t>
      </w:r>
      <w:r>
        <w:t>твенными органами, если иное не предусмотрено федеральными законами. В случае,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информации, предусмотренной пере</w:t>
      </w:r>
      <w:r>
        <w:t>чнями, утверждаемыми в соответствии со статьей 14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самоуправления", государственные информационные системы должн</w:t>
      </w:r>
      <w:r>
        <w:t>ы обеспечивать размещение такой информации в сети "Интернет" в форме открытых данных.</w:t>
      </w:r>
    </w:p>
    <w:p w:rsidR="00000000" w:rsidRDefault="00A91C8F">
      <w:pPr>
        <w:pStyle w:val="ConsPlusNormal"/>
        <w:jc w:val="both"/>
      </w:pPr>
      <w:r>
        <w:t>(в ред. Федерального закона от 07.06.2013 N 112-ФЗ)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4.1. Правительство Российской Федерации определяет случаи, при которых доступ с использованием сети "Интернет" к информации, содержащейся в государственных информационных системах, предоставляется исключительно пользователям информации, прошедшим авторизац</w:t>
      </w:r>
      <w:r>
        <w:t>ию в единой системе идентификации и аутентификации, а также порядок использования единой системы идентификации и аутентификации.</w:t>
      </w:r>
    </w:p>
    <w:p w:rsidR="00000000" w:rsidRDefault="00A91C8F">
      <w:pPr>
        <w:pStyle w:val="ConsPlusNormal"/>
        <w:jc w:val="both"/>
      </w:pPr>
      <w:r>
        <w:t>(часть 4.1 введена Федеральным законом от 07.06.2013 N 112-ФЗ)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5. Если иное не установлено решением о создании государственной </w:t>
      </w:r>
      <w:r>
        <w:t>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</w:t>
      </w:r>
      <w:r>
        <w:t>ом указанным заказчиком.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0" w:name="Par387"/>
      <w:bookmarkEnd w:id="20"/>
      <w:r>
        <w:t>6. Правительство Российской Федерации утверждает требования к порядку создания, развития, ввода в эксплуатацию, эксплуатации и вывода из эксплуатации государственных информационных систем, дальнейшего хранения содержаще</w:t>
      </w:r>
      <w:r>
        <w:t>йся в их базах данных информации, включающие в себя перечень, содержание и сроки реализации этапов мероприятий по созданию, развитию, вводу в эксплуатацию, эксплуатации и выводу из эксплуатации государственных информационных систем, дальнейшему хранению со</w:t>
      </w:r>
      <w:r>
        <w:t>держащейся в их базах данных информации.</w:t>
      </w:r>
    </w:p>
    <w:p w:rsidR="00000000" w:rsidRDefault="00A91C8F">
      <w:pPr>
        <w:pStyle w:val="ConsPlusNormal"/>
        <w:jc w:val="both"/>
      </w:pPr>
      <w:r>
        <w:t>(часть 6 в ред. Федерального закона от 31.12.2014 N 531-ФЗ)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</w:t>
      </w:r>
      <w:r>
        <w:t xml:space="preserve"> интеллектуальной собственности.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</w:t>
      </w:r>
      <w:r>
        <w:t>бованиям законодательства Российской Федерации о техническом регулировании.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</w:t>
      </w:r>
      <w:r>
        <w:t>информационными ресурсами. Информация, содержащаяся в государственных информационных системах, является официальной. Государственные органы, определенные в соответствии с нормативным правовым актом, регламентирующим функционирование государственной информа</w:t>
      </w:r>
      <w:r>
        <w:t>ционной системы, обязаны обеспечить достоверность и актуальность информации, содержащейся в данной информационной системе, доступ к указанной информации в случаях и в порядке, предусмотренных законодательством, а также защиту указанной информации от неправ</w:t>
      </w:r>
      <w:r>
        <w:t>омерных доступа, уничтожения, модифицирования, блокирования, копирования, предоставления, распространения и иных неправомерных действий.</w:t>
      </w:r>
    </w:p>
    <w:p w:rsidR="00000000" w:rsidRDefault="00A91C8F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A91C8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91C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С 30 июня 2018 года Федеральным закон</w:t>
            </w:r>
            <w:r w:rsidRPr="00A91C8F">
              <w:rPr>
                <w:rFonts w:eastAsiaTheme="minorEastAsia"/>
                <w:color w:val="392C69"/>
              </w:rPr>
              <w:t>ом от 31.12.2017 N 482-ФЗ данный документ дополняется новой статьей 14.1. См. текст в будущей редакции.</w:t>
            </w:r>
          </w:p>
        </w:tc>
      </w:tr>
    </w:tbl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15. Использование информационно-телекоммуникационных сетей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На территории Российской Федерации использование информационно-телекоммуникационных сетей осуществляется с соблюдением требований законодательства Российской Федерации в области связи, настоящего Федерального закона и иных нормативных правовых актов Рос</w:t>
      </w:r>
      <w:r>
        <w:t>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</w:t>
      </w:r>
      <w:r>
        <w:t>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Использование на территории Российской Федерации и</w:t>
      </w:r>
      <w:r>
        <w:t>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</w:t>
      </w:r>
      <w:r>
        <w:t>тей, а также для несоблюдения требований, установленных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</w:t>
      </w:r>
      <w:r>
        <w:t>инимательской деятельности. При этом получатель электронного сообщения, находящийся на 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</w:t>
      </w:r>
      <w:r>
        <w:t>нием сторон случаях обязан провести такую проверку.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</w:t>
      </w:r>
      <w:r>
        <w:t>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Особенности подключения государственных информационных систем к информ</w:t>
      </w:r>
      <w:r>
        <w:t xml:space="preserve">ационно-телекоммуникационным сетям могут быть установлены нормативным правовым актом </w:t>
      </w:r>
      <w:r>
        <w:lastRenderedPageBreak/>
        <w:t>Президента Российской Федерации или нормативным правовым актом Правительства Российской Федерации.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bookmarkStart w:id="21" w:name="Par405"/>
      <w:bookmarkEnd w:id="21"/>
      <w:r>
        <w:t>Статья 15.1. Единый реестр доменных имен, указателей страни</w:t>
      </w:r>
      <w:r>
        <w:t>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28.07.2012 N 139-ФЗ)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В целях ограничения</w:t>
      </w:r>
      <w:r>
        <w:t xml:space="preserve"> доступа к сайтам в сети "Интернет", содержащим информацию, распространение которой в Российской Федерации запрещено, создается единая автоматизированная информационная система "Единый реестр доменных имен, указателей страниц сайтов в сети "Интернет" и сет</w:t>
      </w:r>
      <w:r>
        <w:t>евых адресов, позволяющих идентифицировать сайты в сети "Интернет", содержащие информацию, распространение которой в Российской Федерации запрещено" (далее - реестр).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2" w:name="Par409"/>
      <w:bookmarkEnd w:id="22"/>
      <w:r>
        <w:t>2. В реестр включаются: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1) доменные имена и (или) указатели страниц сайтов в </w:t>
      </w:r>
      <w:r>
        <w:t>сети "Интернет", содержащих информацию, распространение которой в Российской Федерации запрещено;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распространение которой в Российской Федерации запрещено.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С</w:t>
      </w:r>
      <w:r>
        <w:t>оздание, формирование и ведение реестра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</w:t>
      </w:r>
      <w:r>
        <w:t>ленном Правительством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3" w:name="Par413"/>
      <w:bookmarkEnd w:id="23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</w:t>
      </w:r>
      <w:r>
        <w:t>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Основаниями для включения в реестр</w:t>
      </w:r>
      <w:r>
        <w:t xml:space="preserve"> сведений, указанных в </w:t>
      </w:r>
      <w:hyperlink w:anchor="Par409" w:tooltip="2. В реестр включаются:" w:history="1">
        <w:r>
          <w:rPr>
            <w:color w:val="0000FF"/>
          </w:rPr>
          <w:t>части 2</w:t>
        </w:r>
      </w:hyperlink>
      <w:r>
        <w:t xml:space="preserve"> настоящей статьи, являются: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решения уполномоченных Правительством Российской Федерации федеральных органов исполнительной власти, принятые в соответствии с их компетенцие</w:t>
      </w:r>
      <w:r>
        <w:t>й в порядке, установленном Правительством Российской Федерации, в отношении распространяемых посредством сети "Интернет":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4" w:name="Par416"/>
      <w:bookmarkEnd w:id="24"/>
      <w:r>
        <w:t>а) материалов с порнографическими изображениями несовершеннолетних и (или) объявлений о привлечении несовершеннолетних в к</w:t>
      </w:r>
      <w:r>
        <w:t>ачестве исполнителей для участия в зрелищных мероприятиях порнографического характера;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б) информации о способах, методах разработки, изготовления и использования наркотических средств, психотропных веществ и их прекурсоров, новых потенциально опасных психо</w:t>
      </w:r>
      <w:r>
        <w:t>активных веществ, местах их приобретения, способах и местах культивирования наркосодержащих растений;</w:t>
      </w:r>
    </w:p>
    <w:p w:rsidR="00000000" w:rsidRDefault="00A91C8F">
      <w:pPr>
        <w:pStyle w:val="ConsPlusNormal"/>
        <w:jc w:val="both"/>
      </w:pPr>
      <w:r>
        <w:t>(пп. "б" в ред. Федерального закона от 19.12.2016 N 442-ФЗ)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5" w:name="Par419"/>
      <w:bookmarkEnd w:id="25"/>
      <w:r>
        <w:t>в) информации о способах совершения самоубийства, а также призывов к совершению са</w:t>
      </w:r>
      <w:r>
        <w:t>моубийства;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г) информации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000000" w:rsidRDefault="00A91C8F">
      <w:pPr>
        <w:pStyle w:val="ConsPlusNormal"/>
        <w:jc w:val="both"/>
      </w:pPr>
      <w:r>
        <w:t>(пп. "г" введен Федеральным законом от 05.04.2013 N 50-ФЗ)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д) информации, нарушающей требования Федерального закона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и</w:t>
      </w:r>
      <w:r>
        <w:t xml:space="preserve"> Федерального закона от 11 ноября 2003 года N 138-ФЗ "О лотереях" о запрете деятельности по организации и проведению азартных игр и лотерей с использованием сети "Интернет" и иных средств связи;</w:t>
      </w:r>
    </w:p>
    <w:p w:rsidR="00000000" w:rsidRDefault="00A91C8F">
      <w:pPr>
        <w:pStyle w:val="ConsPlusNormal"/>
        <w:jc w:val="both"/>
      </w:pPr>
      <w:r>
        <w:lastRenderedPageBreak/>
        <w:t>(пп. "д" введен Федеральным законом от 21.07.2014 N 222-ФЗ)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е</w:t>
      </w:r>
      <w:r>
        <w:t xml:space="preserve">) информации, содержащей предложения о розничной продаже дистанционным способом алкогольной продукции, и (или) спиртосодержащей пищевой продукции, и (или) этилового спирта, и (или) спиртосодержащей непищевой продукции, розничная продажа которой ограничена </w:t>
      </w:r>
      <w:r>
        <w:t>или запрещена законодательством 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продукции;</w:t>
      </w:r>
    </w:p>
    <w:p w:rsidR="00000000" w:rsidRDefault="00A91C8F">
      <w:pPr>
        <w:pStyle w:val="ConsPlusNormal"/>
        <w:jc w:val="both"/>
      </w:pPr>
      <w:r>
        <w:t>(пп. "е" введен Федеральным законом от 29.07.20</w:t>
      </w:r>
      <w:r>
        <w:t>17 N 278-ФЗ)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вступившее в законную силу решение суда о признании информации, распространяемой посредством сети "Интернет", информацией, распространение которой в Российской Федерации запрещено.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Решение о включении в реестр доменных имен, указателей с</w:t>
      </w:r>
      <w:r>
        <w:t xml:space="preserve">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запрещено, может быть обжаловано владельцем сайта в сети "Интернет", провайдером </w:t>
      </w:r>
      <w:r>
        <w:t>хостинга, оператором связи, оказывающим услуги по предоставлению доступа к информационно-телекоммуникационной сети "Интернет", в суд в течение трех месяцев со дня принятия такого решения.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6" w:name="Par428"/>
      <w:bookmarkEnd w:id="26"/>
      <w:r>
        <w:t>7. В течение суток с момента получения от оператора реес</w:t>
      </w:r>
      <w:r>
        <w:t>тра уведомления о включении доменного имени и (или) указателя страницы сайта в сети "Интернет" в реестр провайдер хостинга обязан проинформировать об этом обслуживаемого им владельца сайта в сети "Интернет" и уведомить его о необходимости незамедлительного</w:t>
      </w:r>
      <w:r>
        <w:t xml:space="preserve"> удаления интернет-страницы, содержащей информацию, распространение которой в Российской Федерации запрещено.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7" w:name="Par429"/>
      <w:bookmarkEnd w:id="27"/>
      <w:r>
        <w:t>8. В течение суток с момента получения от провайдера хостинга уведомления о включении доменного имени и (или) указателя страницы сайта</w:t>
      </w:r>
      <w:r>
        <w:t xml:space="preserve"> в сети "Интернет" в реестр владелец сайта в сети "Интернет"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"Интернет" провайдер хост</w:t>
      </w:r>
      <w:r>
        <w:t>инга обязан ограничить доступ к такому сайту в сети "Интернет" в течение суток.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9. В случае непринятия провайдером хостинга и (или) владельцем сайта в сети "Интернет" мер, указанных в </w:t>
      </w:r>
      <w:hyperlink w:anchor="Par428" w:tooltip="7. В течение суток с момента получения от оператора реестра уведомления о включении доменного имени и (или) указателя страницы сайта в сети &quot;Интернет&quot; в реестр провайдер хостинга обязан проинформировать об этом обслуживаемого им владельца сайта в сети &quot;Интернет&quot; и уведомить его о необходимости незамедлительного удаления интернет-страницы, содержащей информацию, распространение которой в Российской Федерации запрещено." w:history="1">
        <w:r>
          <w:rPr>
            <w:color w:val="0000FF"/>
          </w:rPr>
          <w:t>частях 7</w:t>
        </w:r>
      </w:hyperlink>
      <w:r>
        <w:t xml:space="preserve"> и </w:t>
      </w:r>
      <w:hyperlink w:anchor="Par429" w:tooltip="8. В течение суток с момента получения от провайдера хостинга уведомления о включении доменного имени и (или) указателя страницы сайта в сети &quot;Интернет&quot; в реестр владелец сайта в сети &quot;Интернет&quot; обязан удалить интернет-страницу, содержащую информацию, распространение которой в Российской Федерации запрещено. В случае отказа или бездействия владельца сайта в сети &quot;Интернет&quot; провайдер хостинга обязан ограничить доступ к такому сайту в сети &quot;Интернет&quot; в течение суток." w:history="1">
        <w:r>
          <w:rPr>
            <w:color w:val="0000FF"/>
          </w:rPr>
          <w:t>8</w:t>
        </w:r>
      </w:hyperlink>
      <w:r>
        <w:t xml:space="preserve"> настоящей статьи, сетевой адрес, позволяющий идентифицировать сайт в сети "Интернет", содержащий информацию, распространени</w:t>
      </w:r>
      <w:r>
        <w:t>е которой в Российской Федерации запрещено, включается в реестр.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10. В течение суток с момента включения в реестр сетевого адреса, позволяющего идентифицировать сайт в сети "Интернет", содержащий информацию, распространение которой в Российской Федерации з</w:t>
      </w:r>
      <w:r>
        <w:t>апрещено, оператор связи, оказывающий услуги по предоставлению доступа к информационно-телекоммуникационной сети "Интернет", обязан ограничить доступ к такому сайту в сети "Интернет".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11. Федеральный орган исполнительной власти, осуществляющий функции по к</w:t>
      </w:r>
      <w:r>
        <w:t xml:space="preserve">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13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исключает из реестра доменное имя, указатель страницы сайта в сети "Интернет" или сетевой адрес, позволяющий идентифицировать са</w:t>
      </w:r>
      <w:r>
        <w:t xml:space="preserve">йт в сети "Интернет", на основании обращения владельца сайта в сети "Интернет", провайдера хостинга или оператора связи, оказывающего услуги по предоставлению доступа к информационно-телекоммуникационной сети "Интернет", не позднее чем в течение трех дней </w:t>
      </w:r>
      <w:r>
        <w:t>со дня такого обращения после принятия мер по удалению информации, распространение которой в Российской Федерации запрещено, либо на основании вступившего в законную силу решения суда об отмене решения федерального органа исполнительной власти, осуществляю</w:t>
      </w:r>
      <w:r>
        <w:t>щего функции по контролю и надзору в сфере средств массовой информации, массовых коммуникаций, информационных технологий и связи, о включении в реестр доменного имени, указателя страницы сайта в сети "Интернет" или сетевого адреса, позволяющего идентифицир</w:t>
      </w:r>
      <w:r>
        <w:t>овать сайт в сети "Интернет".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12. Порядок взаимодействия оператора реестра с провайдером хостинга и порядок получения доступа к содержащейся в реестре информации оператором связи, оказывающим услуги по предоставлению доступа к информационно-телекоммуникаци</w:t>
      </w:r>
      <w:r>
        <w:t>онной сети "Интернет",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13. Порядок ограничения доступа к сайтам в сети "Интернет", предусмотренный настоящей статьей, не применяется к информации,</w:t>
      </w:r>
      <w:r>
        <w:t xml:space="preserve"> порядок ограничения доступа к которой предусмотрен </w:t>
      </w:r>
      <w:hyperlink w:anchor="Par464" w:tooltip="Статья 15.3. Порядок ограничения доступа к информации, распространяемой с нарушением закона" w:history="1">
        <w:r>
          <w:rPr>
            <w:color w:val="0000FF"/>
          </w:rPr>
          <w:t>статьей 15.3</w:t>
        </w:r>
      </w:hyperlink>
      <w:r>
        <w:t xml:space="preserve"> настоящего Федерального закона.</w:t>
      </w:r>
    </w:p>
    <w:p w:rsidR="00000000" w:rsidRDefault="00A91C8F">
      <w:pPr>
        <w:pStyle w:val="ConsPlusNormal"/>
        <w:jc w:val="both"/>
      </w:pPr>
      <w:r>
        <w:t>(часть 13 введена Федеральным законом о</w:t>
      </w:r>
      <w:r>
        <w:t>т 28.12.2013 N 398-ФЗ)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или привлеченный им в соответствии с </w:t>
      </w:r>
      <w:hyperlink w:anchor="Par413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порядке и в соответствии с критериями, которые определяются Правительством Российской Федерации, может привлечь к формированию и ведению реестра оператора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в течение суток с момента получен</w:t>
      </w:r>
      <w:r>
        <w:t xml:space="preserve">ия решений, указанных в </w:t>
      </w:r>
      <w:hyperlink w:anchor="Par416" w:tooltip="а) 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419" w:tooltip="в) информации о способах совершения самоубийства, а также призывов к совершению самоубийства;" w:history="1">
        <w:r>
          <w:rPr>
            <w:color w:val="0000FF"/>
          </w:rPr>
          <w:t>"в" пункта 1 части 5</w:t>
        </w:r>
      </w:hyperlink>
      <w:r>
        <w:t xml:space="preserve"> настоящей статьи, уведомляет по системе взаимодействия об этом федеральный орган исполнител</w:t>
      </w:r>
      <w:r>
        <w:t>ьной власти в сфере внутренних дел.</w:t>
      </w:r>
    </w:p>
    <w:p w:rsidR="00000000" w:rsidRDefault="00A91C8F">
      <w:pPr>
        <w:pStyle w:val="ConsPlusNormal"/>
        <w:jc w:val="both"/>
      </w:pPr>
      <w:r>
        <w:t>(часть 14 введена Федеральным законом от 07.06.2017 N 109-ФЗ)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bookmarkStart w:id="28" w:name="Par439"/>
      <w:bookmarkEnd w:id="28"/>
      <w:r>
        <w:t>Статья 15.2. Порядок ограничения доступа к информации, распространяемой с нарушением авторских и (или) смежных прав</w:t>
      </w:r>
    </w:p>
    <w:p w:rsidR="00000000" w:rsidRDefault="00A91C8F">
      <w:pPr>
        <w:pStyle w:val="ConsPlusNormal"/>
        <w:jc w:val="both"/>
      </w:pPr>
      <w:r>
        <w:t>(в ред. Федерального закона о</w:t>
      </w:r>
      <w:r>
        <w:t>т 24.11.2014 N 364-ФЗ)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02.07.2013 N 187-ФЗ)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Правообладатель в случае обнаружения в информационно-телекоммуникационных сетях, в том числе в сети "Интернет", объектов авторских и (или) смежных прав (кроме фотографических п</w:t>
      </w:r>
      <w:r>
        <w:t xml:space="preserve">роизведений и произведений, полученных способами, аналогичными фотографии), распространяемых в таких сетях, или информации, необходимой для их получения с использованием информационно-телекоммуникационных сетей, которые распространяются без его разрешения </w:t>
      </w:r>
      <w:r>
        <w:t xml:space="preserve">или иного законного основания, вправе обратиться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с заявлением о принятии </w:t>
      </w:r>
      <w:r>
        <w:t>мер по ограничению доступа к информационным ресурсам, распространяющим такие объекты или информацию, на основании вступившего в силу судебного акта. Форма указанного заявления утверждается федеральным органом исполнительной власти, осуществляющим функции п</w:t>
      </w:r>
      <w:r>
        <w:t>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</w:t>
      </w:r>
      <w:r>
        <w:t xml:space="preserve"> в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дней: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29" w:name="Par446"/>
      <w:bookmarkEnd w:id="29"/>
      <w:r>
        <w:t>1) определяет провайдера хостинга или иное лицо, обеспечивающее размещен</w:t>
      </w:r>
      <w:r>
        <w:t>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информация, содержащая объекты авторских и (или) смежных прав (кроме фот</w:t>
      </w:r>
      <w:r>
        <w:t>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информационно-телекоммуникационных сетей, без разрешения правообладателя или иного законного основания;</w:t>
      </w:r>
    </w:p>
    <w:p w:rsidR="00000000" w:rsidRDefault="00A91C8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30" w:name="Par448"/>
      <w:bookmarkEnd w:id="30"/>
      <w:r>
        <w:t xml:space="preserve">2) направляет провайдеру хостинга или иному указанному в </w:t>
      </w:r>
      <w:hyperlink w:anchor="Par44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</w:t>
      </w:r>
      <w:r>
        <w:t xml:space="preserve">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</w:t>
      </w:r>
      <w:r>
        <w:t>с указанием наименования произведения, его автора, правообладателя, доменного имени и сетевого адреса, позволяющих идентифицировать сайт в сети "Интернет", на котором размещена информация, содержащая объекты авторских и (или) смежных прав (кроме фотографич</w:t>
      </w:r>
      <w:r>
        <w:t xml:space="preserve">еских произведений и произведений, полученных способами, аналогичными фотографии), или информация, необходимая для их получения с </w:t>
      </w:r>
      <w:r>
        <w:lastRenderedPageBreak/>
        <w:t>использованием информационно-телекоммуникационных сетей, без разрешения правообладателя или иного законного основания, а также</w:t>
      </w:r>
      <w:r>
        <w:t xml:space="preserve"> указателей страниц сайта в сети "Интернет", позволяющих идентифицировать такую информацию, и с требованием принять меры по ограничению доступа к такой информации;</w:t>
      </w:r>
    </w:p>
    <w:p w:rsidR="00000000" w:rsidRDefault="00A91C8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фиксирует дату и время направления ув</w:t>
      </w:r>
      <w:r>
        <w:t xml:space="preserve">едомления провайдеру хостинга или иному указанному в </w:t>
      </w:r>
      <w:hyperlink w:anchor="Par44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31" w:name="Par451"/>
      <w:bookmarkEnd w:id="31"/>
      <w:r>
        <w:t xml:space="preserve">3. В течение одного рабочего дня с момента получения уведомления, указанного в </w:t>
      </w:r>
      <w:hyperlink w:anchor="Par448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статьи, провайдер хостинга или иное указанное в </w:t>
      </w:r>
      <w:hyperlink w:anchor="Par44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</w:t>
      </w:r>
      <w:r>
        <w:t xml:space="preserve"> и уведомить его о необходимости незамедлительно ограничить доступ к незаконно размещенной информации.</w:t>
      </w:r>
    </w:p>
    <w:p w:rsidR="00000000" w:rsidRDefault="00A91C8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32" w:name="Par453"/>
      <w:bookmarkEnd w:id="32"/>
      <w:r>
        <w:t>4. В течение одного рабочего дня с момента получения от провайдера хостинга или иного ука</w:t>
      </w:r>
      <w:r>
        <w:t xml:space="preserve">занного в </w:t>
      </w:r>
      <w:hyperlink w:anchor="Par44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</w:t>
      </w:r>
      <w:r>
        <w:t xml:space="preserve">меры по ограничению доступа к ней. В случае отказа или бездействия владельца информационного ресурса провайдер хостинга или иное указанное в </w:t>
      </w:r>
      <w:hyperlink w:anchor="Par44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обязаны ограничить доступ к соответствующем</w:t>
      </w:r>
      <w:r>
        <w:t xml:space="preserve">у информационному ресурсу не позднее истечения трех рабочих дней с момента получения уведомления, указанного в </w:t>
      </w:r>
      <w:hyperlink w:anchor="Par448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исключительных прав на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&quot;Интернет&quot;, с указанием наименования произведения, его автора, правообладателя, доменного имени и сетевого..." w:history="1">
        <w:r>
          <w:rPr>
            <w:color w:val="0000FF"/>
          </w:rPr>
          <w:t>пункте 2 части 2</w:t>
        </w:r>
      </w:hyperlink>
      <w:r>
        <w:t xml:space="preserve"> настоящей статьи.</w:t>
      </w:r>
    </w:p>
    <w:p w:rsidR="00000000" w:rsidRDefault="00A91C8F">
      <w:pPr>
        <w:pStyle w:val="ConsPlusNormal"/>
        <w:jc w:val="both"/>
      </w:pPr>
      <w:r>
        <w:t>(часть 4 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5. В случае непринятия провайдером хостинга или иным указанным в </w:t>
      </w:r>
      <w:hyperlink w:anchor="Par44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лицом и (или) владельцем информационного ресурса мер, указанных в </w:t>
      </w:r>
      <w:hyperlink w:anchor="Par451" w:tooltip="3. В течение одного рабочего дня с момента получения уведомления, указанного в пункте 2 части 2 настоящей статьи, провайдер хостинга или иное указанное в пункте 1 части 2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." w:history="1">
        <w:r>
          <w:rPr>
            <w:color w:val="0000FF"/>
          </w:rPr>
          <w:t>частях 3</w:t>
        </w:r>
      </w:hyperlink>
      <w:r>
        <w:t xml:space="preserve"> и </w:t>
      </w:r>
      <w:hyperlink w:anchor="Par453" w:tooltip="4. В течение одного рабочего дня с момента получения от провайдера хостинга или иного указанного в пункте 1 части 2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. В случае отказа или бездействия владельца информационного ресурса провайдер хостинга или иное указанное в пункте 1 части 2 настоящей статьи лицо обязаны ограничит..." w:history="1">
        <w:r>
          <w:rPr>
            <w:color w:val="0000FF"/>
          </w:rPr>
          <w:t>4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</w:t>
      </w:r>
      <w:r>
        <w:t>озволяющие идентифицировать информацию, содержащую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информацию, необходимую для их получения с использованием инфо</w:t>
      </w:r>
      <w:r>
        <w:t>рмационно-телекоммуникационных сетей, и размещенную без разрешения правообладателя или иного законного основания, а также иные сведения об этом сайте и информация направляются по системе взаимодействия операторам связи для принятия мер по ограничению досту</w:t>
      </w:r>
      <w:r>
        <w:t>па к данному информационному ресурсу, в том числе к сайту в сети "Интернет", или к размещенной на нем информации.</w:t>
      </w:r>
    </w:p>
    <w:p w:rsidR="00000000" w:rsidRDefault="00A91C8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Федеральный орган исполнительной власти, осуществляющий функции по контролю и надзору в</w:t>
      </w:r>
      <w:r>
        <w:t xml:space="preserve"> сфере средств массовой информации, массовых коммуникаций, информационных технологий и связи,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</w:t>
      </w:r>
      <w:r>
        <w:t>, содержащему объекты авторских и (или) смежных прав (кроме фотографических произведений и произведений, полученных способами, аналогичными фотографии), распространяемые в информационно-телекоммуникационных сетях, в том числе в сети "Интернет", или информа</w:t>
      </w:r>
      <w:r>
        <w:t xml:space="preserve">цию, необходимую для их получения с использованием информационно-телекоммуникационных сетей, которые распространяются без разрешения правообладателя или иного законного основания, уведомляет провайдера хостинга или иное указанное в </w:t>
      </w:r>
      <w:hyperlink w:anchor="Par446" w:tooltip="1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информация, содержащая объекты авторских и (или) смежных прав (кроме фотографических произведений и произведений, полученных способами, аналогичными фотографии), или информация, необходимая для их получения с использованием информационно-телекоммуникаци..." w:history="1">
        <w:r>
          <w:rPr>
            <w:color w:val="0000FF"/>
          </w:rPr>
          <w:t>пункте 1 части 2</w:t>
        </w:r>
      </w:hyperlink>
      <w:r>
        <w:t xml:space="preserve"> настоящей статьи лицо и операторов связи об отмене мер по ограничению доступа к данному информационному ресурсу. В течение одного рабочего дня со дня получения от указанного федерального органа исполнительной власти уведомления об</w:t>
      </w:r>
      <w:r>
        <w:t xml:space="preserve">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доступа.</w:t>
      </w:r>
    </w:p>
    <w:p w:rsidR="00000000" w:rsidRDefault="00A91C8F">
      <w:pPr>
        <w:pStyle w:val="ConsPlusNormal"/>
        <w:jc w:val="both"/>
      </w:pPr>
      <w:r>
        <w:t>(в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7. В</w:t>
      </w:r>
      <w:r>
        <w:t xml:space="preserve"> течение суток с момента получения по системе взаимодействия сведений об информационном ресурсе, содержащем объекты авторских и (или) смежных прав (кроме фотографических произведений и произведений, полученных способами, аналогичными фотографии), распростр</w:t>
      </w:r>
      <w:r>
        <w:t xml:space="preserve">аняемые в информационно-телекоммуникационных сетях, в том числе в сети "Интернет", или информацию, </w:t>
      </w:r>
      <w:r>
        <w:lastRenderedPageBreak/>
        <w:t>необходимую для их получения с использованием информационно-телекоммуникационных сетей, которые используются без разрешения правообладателя или иного законно</w:t>
      </w:r>
      <w:r>
        <w:t>го основания, оператор связи, оказывающий услуги по предоставлению доступа к информационно-телекоммуникационной сети "Интернет", обязан ограничить доступ к незаконно размещенной информации в соответствии с вступившим в законную силу судебным актом. В случа</w:t>
      </w:r>
      <w:r>
        <w:t>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ресурсу.</w:t>
      </w:r>
    </w:p>
    <w:p w:rsidR="00000000" w:rsidRDefault="00A91C8F">
      <w:pPr>
        <w:pStyle w:val="ConsPlusNormal"/>
        <w:jc w:val="both"/>
      </w:pPr>
      <w:r>
        <w:t>(часть 7 в ред. Федерального закона от 24.11.2014 N 364-ФЗ)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8. Порядок фун</w:t>
      </w:r>
      <w:r>
        <w:t>кционирования информационной системы взаимодействия устанавливается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9. Пр</w:t>
      </w:r>
      <w:r>
        <w:t xml:space="preserve">едусмотренный настоящей статьей порядок не применяется к информации, подлежащей включению в реестр в соответствии со </w:t>
      </w:r>
      <w:hyperlink w:anchor="Par405" w:tooltip="Статья 15.1. Единый реестр доменных имен, указателей страниц сайтов в сети &quot;Интернет&quot; и сетевых адресов, позволяющих идентифицировать сайты в сети &quot;Интернет&quot;, содержащие информацию, распространение которой в Российской Федерации запрещено" w:history="1">
        <w:r>
          <w:rPr>
            <w:color w:val="0000FF"/>
          </w:rPr>
          <w:t>статьей 15.1</w:t>
        </w:r>
      </w:hyperlink>
      <w:r>
        <w:t xml:space="preserve"> настоящего Федерального закона.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bookmarkStart w:id="33" w:name="Par464"/>
      <w:bookmarkEnd w:id="33"/>
      <w:r>
        <w:t>Статья 15.3. Порядок ограничения доступа к информации, распростран</w:t>
      </w:r>
      <w:r>
        <w:t>яемой с нарушением закона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28.12.2013 N 398-ФЗ)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bookmarkStart w:id="34" w:name="Par467"/>
      <w:bookmarkEnd w:id="34"/>
      <w: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</w:t>
      </w:r>
      <w:r>
        <w:t>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</w:t>
      </w:r>
      <w:r>
        <w:t>ой на территории Российской Федерации в соответствии с Федеральным законом от 28 декабря 2012 года N 272-ФЗ "О мерах воздействия на лиц, причастных к нарушениям основополагающих прав и свобод человека, прав и свобод граждан Российской Федерации", сведений,</w:t>
      </w:r>
      <w:r>
        <w:t xml:space="preserve"> позволяющих получить доступ к указанным информации или материалам (далее - распространяемая с нарушением закона информация), включая случай поступления уведомления о распространяемой с нарушением закона информации от федеральных органов государственной вл</w:t>
      </w:r>
      <w:r>
        <w:t>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обращаются в федеральный орган исполнительной власти, осуществляющи</w:t>
      </w:r>
      <w:r>
        <w:t>й функции по контролю и надзору в сфере средств массовой информации, массовых коммуникаций, информационных технологий и связи, с требованием о принятии мер по ограничению доступа к информационным ресурсам, распространяющим такую информацию.</w:t>
      </w:r>
    </w:p>
    <w:p w:rsidR="00000000" w:rsidRDefault="00A91C8F">
      <w:pPr>
        <w:pStyle w:val="ConsPlusNormal"/>
        <w:jc w:val="both"/>
      </w:pPr>
      <w:r>
        <w:t>(часть 1 в ред.</w:t>
      </w:r>
      <w:r>
        <w:t xml:space="preserve"> Федерального закона от 25.11.2017 N 327-ФЗ)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 основании обращения, ука</w:t>
      </w:r>
      <w:r>
        <w:t xml:space="preserve">занного в </w:t>
      </w:r>
      <w:hyperlink w:anchor="Par467" w:tooltip="1. В случае обнаружения в информационно-телекоммуникационных сетях, в том числе в сети &quot;Интернет&quot;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информационных материалов иностранной или международной неправительственной организации, деятельность которой признана нежелательной на территории Российской Федерации в соответствии с Федеральным законом от 28 декабря ..." w:history="1">
        <w:r>
          <w:rPr>
            <w:color w:val="0000FF"/>
          </w:rPr>
          <w:t>части 1</w:t>
        </w:r>
      </w:hyperlink>
      <w:r>
        <w:t xml:space="preserve"> настоящей статьи, незамедлительно: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1) направляет по системе взаимодействия операторам связи требование о принятии мер по ограничению доступа к информационному ресурсу, в том числе к сайту в сети "Интернет", </w:t>
      </w:r>
      <w:r>
        <w:t>на котором размещена распространяемая с нарушением закона информация. Данное требование должно содержать доменное имя сайта в сети "Интернет", сетевой адрес, указатели страниц сайта в сети "Интернет", позволяющие идентифицировать такую информацию;</w:t>
      </w:r>
    </w:p>
    <w:p w:rsidR="00000000" w:rsidRDefault="00A91C8F">
      <w:pPr>
        <w:pStyle w:val="ConsPlusNormal"/>
        <w:jc w:val="both"/>
      </w:pPr>
      <w:r>
        <w:t xml:space="preserve">(в ред. </w:t>
      </w:r>
      <w:r>
        <w:t>Федерального закона от 25.11.2017 N 327-ФЗ)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35" w:name="Par472"/>
      <w:bookmarkEnd w:id="35"/>
      <w:r>
        <w:t xml:space="preserve">2) определяет провайдера хостинга или иное лицо, обеспечивающее размещение в информационно-телекоммуникационной сети, в том числе в сети "Интернет", указанного информационного ресурса, обслуживающего владельца сайта в сети "Интернет", на котором размещена </w:t>
      </w:r>
      <w:r>
        <w:t>распространяемая с нарушением закона информация;</w:t>
      </w:r>
    </w:p>
    <w:p w:rsidR="00000000" w:rsidRDefault="00A91C8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36" w:name="Par474"/>
      <w:bookmarkEnd w:id="36"/>
      <w:r>
        <w:t xml:space="preserve">3) направляет провайдеру хостинга или иному указанному в </w:t>
      </w:r>
      <w:hyperlink w:anchor="Par472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"Интернет", на котором размещена р</w:t>
      </w:r>
      <w:r>
        <w:t xml:space="preserve">аспространяемая с нарушением закона информация, а также </w:t>
      </w:r>
      <w:r>
        <w:lastRenderedPageBreak/>
        <w:t>указателей страниц сайта в сети "Интернет", позволяющих идентифицировать такую информацию, и с требованием принять меры по удалению такой информации;</w:t>
      </w:r>
    </w:p>
    <w:p w:rsidR="00000000" w:rsidRDefault="00A91C8F">
      <w:pPr>
        <w:pStyle w:val="ConsPlusNormal"/>
        <w:jc w:val="both"/>
      </w:pPr>
      <w:r>
        <w:t>(в ред. Федерального закона от 25.11.2017 N 327-ФЗ</w:t>
      </w:r>
      <w:r>
        <w:t>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4) фиксирует дату и время направления уведомления провайдеру хостинга или иному указанному в </w:t>
      </w:r>
      <w:hyperlink w:anchor="Par472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</w:t>
        </w:r>
      </w:hyperlink>
      <w:r>
        <w:t xml:space="preserve"> настоящей части лицу в соответствующей информационной системе.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После</w:t>
      </w:r>
      <w:r>
        <w:t xml:space="preserve"> получения по системе взаимодействия требования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о принятии мер по ограни</w:t>
      </w:r>
      <w:r>
        <w:t>чению доступа оператор связи, оказывающий услуги по предоставлению доступа к информационно-телекоммуникационной сети "Интернет", обязан незамедлительно ограничить доступ к информационному ресурсу, в том числе к сайту в сети "Интернет", на котором размещена</w:t>
      </w:r>
      <w:r>
        <w:t xml:space="preserve"> распространяемая с нарушением закона информация.</w:t>
      </w:r>
    </w:p>
    <w:p w:rsidR="00000000" w:rsidRDefault="00A91C8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4. В течение суток с момента получения уведомления, указанного в </w:t>
      </w:r>
      <w:hyperlink w:anchor="Par474" w:tooltip="3) направляет провайдеру хостинга или иному указанному в пункте 2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, позволяющих идентифицировать сайт в сети &quot;Интернет&quot;, на котором размещена распространяемая с нарушением закона информация, а также указателей страниц сайта в сети &quot;Интернет&quot;, позволяющих идентифицировать такую информацию, и с требованием принять меры по удалению так..." w:history="1">
        <w:r>
          <w:rPr>
            <w:color w:val="0000FF"/>
          </w:rPr>
          <w:t>пункте 3 части 2</w:t>
        </w:r>
      </w:hyperlink>
      <w:r>
        <w:t xml:space="preserve"> настоящей статьи, провайдер хостинга ил</w:t>
      </w:r>
      <w:r>
        <w:t xml:space="preserve">и иное указанное в </w:t>
      </w:r>
      <w:hyperlink w:anchor="Par472" w:tooltip="2) определяет провайдера хостинга или иное лицо, обеспечивающее размещение в информационно-телекоммуникационной сети, в том числе в сети &quot;Интернет&quot;, указанного информационного ресурса, обслуживающего владельца сайта в сети &quot;Интернет&quot;, на котором размещена распространяемая с нарушением закона информация;" w:history="1">
        <w:r>
          <w:rPr>
            <w:color w:val="0000FF"/>
          </w:rPr>
          <w:t>пункте 2 части 2</w:t>
        </w:r>
      </w:hyperlink>
      <w:r>
        <w:t xml:space="preserve"> настоящей статьи лицо обязаны проинформировать об этом обслуживаемого ими владельца информационного ресурса и уведомить его о необходимости</w:t>
      </w:r>
      <w:r>
        <w:t xml:space="preserve"> незамедлительно удалить распространяемую с нарушением закона информацию.</w:t>
      </w:r>
    </w:p>
    <w:p w:rsidR="00000000" w:rsidRDefault="00A91C8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37" w:name="Par481"/>
      <w:bookmarkEnd w:id="37"/>
      <w:r>
        <w:t>5. В случае, если владелец информационного ресурса удалил распространяемую с нарушением закона информацию, он направля</w:t>
      </w:r>
      <w:r>
        <w:t>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</w:t>
      </w:r>
      <w:r>
        <w:t>ектронном виде.</w:t>
      </w:r>
    </w:p>
    <w:p w:rsidR="00000000" w:rsidRDefault="00A91C8F">
      <w:pPr>
        <w:pStyle w:val="ConsPlusNormal"/>
        <w:jc w:val="both"/>
      </w:pPr>
      <w:r>
        <w:t>(в ред. Федерального закона от 25.11.2017 N 327-ФЗ)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38" w:name="Par483"/>
      <w:bookmarkEnd w:id="38"/>
      <w:r>
        <w:t xml:space="preserve">6. После получения уведомления, указанного в </w:t>
      </w:r>
      <w:hyperlink w:anchor="Par481" w:tooltip="5. В случае, если владелец информационного ресурса удалил распространяемую с нарушением закона информацию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" w:history="1">
        <w:r>
          <w:rPr>
            <w:color w:val="0000FF"/>
          </w:rPr>
          <w:t>части 5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</w:t>
      </w:r>
      <w:r>
        <w:t>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"Интернет", о возобновлении доступа к информационному ресурсу, в том числе к сайт</w:t>
      </w:r>
      <w:r>
        <w:t>у в сети "Интернет".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7. После получения уведомления, указанного в </w:t>
      </w:r>
      <w:hyperlink w:anchor="Par483" w:tooltip="6. После получения уведомления, указанного в части 5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незамедлительно уведомить по системе взаимодействия оператора связи, оказывающего услуги по предоставлению доступа к информационно-телекоммуникационной сети &quot;Интернет&quot;, о возобновлении доступа к информационному ресурсу, в..." w:history="1">
        <w:r>
          <w:rPr>
            <w:color w:val="0000FF"/>
          </w:rPr>
          <w:t>части 6</w:t>
        </w:r>
      </w:hyperlink>
      <w:r>
        <w:t xml:space="preserve"> настоящей статьи, оператор связи незамедлительно возобновляет доступ к информационному ресурсу, в том числе к сайту в сети "Интернет".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15.4. По</w:t>
      </w:r>
      <w:r>
        <w:t>рядок ограничения доступа к информационному ресурсу организатора распространения информации в сети "Интернет"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05.05.2014 N 97-ФЗ)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bookmarkStart w:id="39" w:name="Par489"/>
      <w:bookmarkEnd w:id="39"/>
      <w:r>
        <w:t>1. В случае установления факта неисполнения организатором распространения информа</w:t>
      </w:r>
      <w:r>
        <w:t xml:space="preserve">ции в сети "Интернет" обязанностей, предусмотренных </w:t>
      </w:r>
      <w:hyperlink w:anchor="Par178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статьей 10.1</w:t>
        </w:r>
      </w:hyperlink>
      <w:r>
        <w:t xml:space="preserve"> настоящего Федерального закона, в его адрес (адрес его филиала или представите</w:t>
      </w:r>
      <w:r>
        <w:t>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</w:t>
      </w:r>
    </w:p>
    <w:p w:rsidR="00000000" w:rsidRDefault="00A91C8F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0" w:name="Par491"/>
      <w:bookmarkEnd w:id="40"/>
      <w:r>
        <w:t xml:space="preserve">2. В случае неисполнения организатором распространения информации в сети "Интернет" в указанный в уведомлении срок обязанностей, предусмотренных </w:t>
      </w:r>
      <w:hyperlink w:anchor="Par178" w:tooltip="Статья 10.1. Обязанности организатора распространения информации в сети &quot;Интернет&quot;" w:history="1">
        <w:r>
          <w:rPr>
            <w:color w:val="0000FF"/>
          </w:rPr>
          <w:t>с</w:t>
        </w:r>
        <w:r>
          <w:rPr>
            <w:color w:val="0000FF"/>
          </w:rPr>
          <w:t>татьей 10.1</w:t>
        </w:r>
      </w:hyperlink>
      <w:r>
        <w:t xml:space="preserve">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</w:t>
      </w:r>
      <w:r>
        <w:t>ователей сети "Интернет" и функционирование которых обеспечивается данным организатором, до исполнения таких обязанностей ограничивается оператором связи, оказывающим услуги по предоставлению доступа к сети "Интернет", на основании вступившего в законную с</w:t>
      </w:r>
      <w:r>
        <w:t>илу решения суда.</w:t>
      </w:r>
    </w:p>
    <w:p w:rsidR="00000000" w:rsidRDefault="00A91C8F">
      <w:pPr>
        <w:pStyle w:val="ConsPlusNormal"/>
        <w:jc w:val="both"/>
      </w:pPr>
      <w:r>
        <w:t>(в ред. Федерального закона от 29.07.2017 N 241-ФЗ)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 xml:space="preserve">3. Порядок взаимодействия уполномоченного федерального органа исполнительной власти с организатором распространения информации в сети "Интернет", порядок направления указанного в </w:t>
      </w:r>
      <w:hyperlink w:anchor="Par489" w:tooltip="1. В случае установления факта неисполнения организатором распространения информации в сети &quot;Интернет&quot; обязанностей, предусмотренных статьей 10.1 настоящего Федерального закона, в его адрес (адрес его филиала или представительства) уполномоченным федеральным органом исполнительной власти направляется уведомление, в котором указывается срок исполнения таких обязанностей, составляющий не менее чем пятнадцать дней." w:history="1">
        <w:r>
          <w:rPr>
            <w:color w:val="0000FF"/>
          </w:rPr>
          <w:t>части 1</w:t>
        </w:r>
      </w:hyperlink>
      <w:r>
        <w:t xml:space="preserve"> настоящей статьи уведомления, порядок ограничения и возобновления</w:t>
      </w:r>
      <w:r>
        <w:t xml:space="preserve"> доступа к указанным в </w:t>
      </w:r>
      <w:hyperlink w:anchor="Par491" w:tooltip="2. В случае неисполнения организатором распространения информации в сети &quot;Интернет&quot; в указанный в уведомлении срок обязанностей, предусмотренных статьей 10.1 настоящего Федерального закона, доступ к информационным системам и (или) программам для электронных вычислительных машин, которые предназначены и (или) используются для приема, передачи, доставки и (или) обработки электронных сообщений пользователей сети &quot;Интернет&quot; и функционирование которых обеспечивается данным организатором, до исполнения таких о..." w:history="1">
        <w:r>
          <w:rPr>
            <w:color w:val="0000FF"/>
          </w:rPr>
          <w:t>части 2</w:t>
        </w:r>
      </w:hyperlink>
      <w:r>
        <w:t xml:space="preserve"> настоящей статьи информационным системам и (или) программам и порядок информирования граждан (физических лиц) о таком ограничении устанавливаются Правительством Российской Федерации.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</w:t>
      </w:r>
      <w:r>
        <w:t>5.5. Порядок ограничения доступа к информации, обрабатываемой с нарушением законодательства Российской Федерации в области персональных данных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21.07.2014 N 242-ФЗ)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В целях ограничения доступа к информации в сети "Интернет", обрабатываемой с нарушением законодательства Российской Федерации в области персональных данных, создается автоматизированная информационная система "Реестр нарушителей прав субъектов персональ</w:t>
      </w:r>
      <w:r>
        <w:t>ных данных" (далее - реестр нарушителей).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В реестр нарушителей включаются: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доменные имена и (или) указатели страниц сайтов в сети "Интернет", содержащих информацию, обрабатываемую с нарушением законодательства Российской Федерации в области персональ</w:t>
      </w:r>
      <w:r>
        <w:t>ных данных;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сетевые адреса, позволяющие идентифицировать сайты в сети "Интернет", содержащие информацию, обрабатываемую с нарушением законодательства Российской Федерации в области персональных данных;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3) указание на вступивший в законную силу судебный </w:t>
      </w:r>
      <w:r>
        <w:t>акт;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информация об устранении нарушения законодательства Российской Федерации в области персональных данных;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дата направления операторам связи данных об информационном ресурсе для ограничения доступа к этому ресурсу.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Создание, формирование и веден</w:t>
      </w:r>
      <w:r>
        <w:t>ие реестра нарушителей осуществляются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в порядке, установленном Правительс</w:t>
      </w:r>
      <w:r>
        <w:t>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1" w:name="Par506"/>
      <w:bookmarkEnd w:id="41"/>
      <w:r>
        <w:t>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</w:t>
      </w:r>
      <w:r>
        <w:t>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Основанием для включения в реестр нарушителей инфор</w:t>
      </w:r>
      <w:r>
        <w:t>мации, указанной в части 2 настоящей статьи, является вступивший в законную силу судебный акт.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Субъект персональных данных вправе обратиться в федеральный орган исполнительной власти, осуществляющий функции по контролю и надзору в сфере средств массовой</w:t>
      </w:r>
      <w:r>
        <w:t xml:space="preserve"> информации, массовых коммуникаций, информационных технологий и связи, с заявлением о принятии мер по ограничению доступа к информации, обрабатываемой с нарушением законодательства Российской Федерации в области персональных данных, на основании вступившег</w:t>
      </w:r>
      <w:r>
        <w:t>о в законную силу судебного акта. Форма указанного заявления утверждается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7. В течение трех рабочих дней со дня получения вступившего в законную силу судебного акта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</w:t>
      </w:r>
      <w:r>
        <w:t xml:space="preserve">нологий и связи, на </w:t>
      </w:r>
      <w:r>
        <w:lastRenderedPageBreak/>
        <w:t>основании указанного решения суда: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2" w:name="Par510"/>
      <w:bookmarkEnd w:id="42"/>
      <w:r>
        <w:t xml:space="preserve">1) определяет провайдера хостинга или иное лицо, обеспечивающее обработку информации в информационно-телекоммуникационной сети, в том числе в сети "Интернет", с нарушением законодательства </w:t>
      </w:r>
      <w:r>
        <w:t>Российской Федерации в области персональных данных;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3" w:name="Par511"/>
      <w:bookmarkEnd w:id="43"/>
      <w:r>
        <w:t xml:space="preserve">2) направляет провайдеру хостинга или иному указанному в </w:t>
      </w:r>
      <w:hyperlink w:anchor="Par510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электронном виде уведомление на русском и английском языках о нарушении законодательства</w:t>
      </w:r>
      <w:r>
        <w:t xml:space="preserve">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"Интернет", на котором осуществляется обработка информации с нарушением </w:t>
      </w:r>
      <w:r>
        <w:t>законодательства Российской Федерации в области персональных данных, а также об указателях страниц сайта в сети "Интернет", позволяющих идентифицировать такую информацию, и с требованием принять меры по устранению нарушения законодательства Российской Феде</w:t>
      </w:r>
      <w:r>
        <w:t>рации в области персональных данных, указанные в решении суда;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уведомления провайдеру хостинга или иному указанному в </w:t>
      </w:r>
      <w:hyperlink w:anchor="Par510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</w:t>
        </w:r>
      </w:hyperlink>
      <w:r>
        <w:t xml:space="preserve"> настоящей части лицу в реестре нарушителей.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4" w:name="Par513"/>
      <w:bookmarkEnd w:id="44"/>
      <w:r>
        <w:t xml:space="preserve">8. В течение одного </w:t>
      </w:r>
      <w:r>
        <w:t xml:space="preserve">рабочего дня с момента получения уведомления, указанного в </w:t>
      </w:r>
      <w:hyperlink w:anchor="Par511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статьи, провайдер хостинга или иное указанное в </w:t>
      </w:r>
      <w:hyperlink w:anchor="Par510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проинформировать об этом обсл</w:t>
      </w:r>
      <w:r>
        <w:t>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</w:t>
      </w:r>
      <w:r>
        <w:t>ению доступа к информации, обрабатываемой с нарушением законодательства Российской Федерации в области персональных данных.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5" w:name="Par514"/>
      <w:bookmarkEnd w:id="45"/>
      <w:r>
        <w:t xml:space="preserve">9. В течение одного рабочего дня с момента получения от провайдера хостинга или иного указанного в </w:t>
      </w:r>
      <w:hyperlink w:anchor="Par510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 xml:space="preserve">пункте 1 </w:t>
        </w:r>
        <w:r>
          <w:rPr>
            <w:color w:val="0000FF"/>
          </w:rPr>
          <w:t>части 7</w:t>
        </w:r>
      </w:hyperlink>
      <w:r>
        <w:t xml:space="preserve">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</w:t>
      </w:r>
      <w:r>
        <w:t xml:space="preserve">лучае отказа или бездействия владельца информационного ресурса провайдер хостинга или иное указанное в </w:t>
      </w:r>
      <w:hyperlink w:anchor="Par510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 обязаны ограничить доступ к соответствующему информационному ресурсу не позднее истечения трех рабо</w:t>
      </w:r>
      <w:r>
        <w:t xml:space="preserve">чих дней с момента получения уведомления, указанного в </w:t>
      </w:r>
      <w:hyperlink w:anchor="Par511" w:tooltip="2) направляет провайдеру хостинга или иному указанному в пункте 1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, доменном имени и сетевом адресе, позволяющих идентифицировать сайт в сети &quot;Интернет&quot;, на котором осуществляется обработка информации с нарушением законодательства Российской Федерации в области персональных данных, а также..." w:history="1">
        <w:r>
          <w:rPr>
            <w:color w:val="0000FF"/>
          </w:rPr>
          <w:t>пункте 2 части 7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10. В случае непринятия провайдером хостинга или иным указанным в </w:t>
      </w:r>
      <w:hyperlink w:anchor="Par510" w:tooltip="1) определяет провайдера хостинга или иное лицо, обеспечивающее обработку информации в информационно-телекоммуникационной сети, в том числе в сети &quot;Интернет&quot;, с нарушением законодательства Российской Федерации в области персональных данных;" w:history="1">
        <w:r>
          <w:rPr>
            <w:color w:val="0000FF"/>
          </w:rPr>
          <w:t>пункте 1 части 7</w:t>
        </w:r>
      </w:hyperlink>
      <w:r>
        <w:t xml:space="preserve"> настоящей статьи лицом и (или) владел</w:t>
      </w:r>
      <w:r>
        <w:t xml:space="preserve">ьцем информационного ресурса мер, указанных в </w:t>
      </w:r>
      <w:hyperlink w:anchor="Par513" w:tooltip="8. В течение одного рабочего дня с момента получения уведомления, указанного в пункте 2 части 7 настоящей статьи, провайдер хостинга или иное указанное в пункте 1 части 7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, указанного в уведомлении, или принять меры по ограничению доступа к информац..." w:history="1">
        <w:r>
          <w:rPr>
            <w:color w:val="0000FF"/>
          </w:rPr>
          <w:t>частях 8</w:t>
        </w:r>
      </w:hyperlink>
      <w:r>
        <w:t xml:space="preserve"> и </w:t>
      </w:r>
      <w:hyperlink w:anchor="Par514" w:tooltip="9. В течение одного рабочего дня с момента получения от провайдера хостинга или иного указанного в пункте 1 части 7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. В случае отказа или бездействия владельца информационного ресурса провайдер хостинга или иное указанное в пункте 1 части 7 настоящей статьи лицо обязан..." w:history="1">
        <w:r>
          <w:rPr>
            <w:color w:val="0000FF"/>
          </w:rPr>
          <w:t>9</w:t>
        </w:r>
      </w:hyperlink>
      <w:r>
        <w:t xml:space="preserve"> настоящей статьи, доменное имя сайта в сети "Интернет", его сетевой адрес, указатели страниц сайта в сети "Интернет", позволяющие идентифиц</w:t>
      </w:r>
      <w:r>
        <w:t>ировать информацию, обрабатываемую с нарушением законодательства Российской Федерации в области персональных данных, а также иные сведения об этом сайте и информация направляются по автоматизированной информационной системе операторам связи для принятия ме</w:t>
      </w:r>
      <w:r>
        <w:t>р по ограничению доступа к данному информационному ресурсу, в том числе к сетевому адресу, доменному имени, указателю страниц сайта в сети "Интернет".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11. Федеральный орган исполнительной власти, осуществляющий функции по контролю и надзору в сфере средств</w:t>
      </w:r>
      <w:r>
        <w:t xml:space="preserve"> массовой информации, массовых коммуникаций, информационных технологий и связи, или привлеченный им в соответствии с </w:t>
      </w:r>
      <w:hyperlink w:anchor="Par506" w:tooltip="4.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в соответствии с критериями, определенными Правительством Российской Федерации, может привлечь к формированию и ведению реестра нарушителей оператора такого реестра - организацию, зарегистрированную на территории Российской Федерации." w:history="1">
        <w:r>
          <w:rPr>
            <w:color w:val="0000FF"/>
          </w:rPr>
          <w:t>частью 4</w:t>
        </w:r>
      </w:hyperlink>
      <w:r>
        <w:t xml:space="preserve"> настоящей статьи оператор реестра нарушителей исключает из такого реестра доменное имя, указатель страницы сайта в сети "Интернет" или сетевой адрес, позволяющие идентифицировать сайт в сети "Инт</w:t>
      </w:r>
      <w:r>
        <w:t xml:space="preserve">ернет", на основании обращения владельца сайта в сети "Интернет",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</w:t>
      </w:r>
      <w:r>
        <w:t>персональных данных или на основании вступившего в законную силу решения суда об отмене ранее принятого судебного акта.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12. Порядок взаимодействия оператора реестра нарушителей с провайдером хостинга и порядок получения доступа к содержащейся в таком реест</w:t>
      </w:r>
      <w:r>
        <w:t>ре информации оператором связи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15.6. Порядок ограничения доступа к сайтам в сети "Интернет", на которых неоднократно и неправомерно размещ</w:t>
      </w:r>
      <w:r>
        <w:t>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"Интернет"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</w:t>
      </w:r>
      <w:r>
        <w:t>. В течение суток с момента поступления по системе взаимодействия в адрес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</w:t>
      </w:r>
      <w:r>
        <w:t>, вступившего в законную силу соответствующего решения Московского городского суда указанный орган: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6" w:name="Par523"/>
      <w:bookmarkEnd w:id="46"/>
      <w:r>
        <w:t>1) направляет операторам связи по системе взаимодействия требование о принятии мер по постоянному ограничению доступа к сайту в сети "Интернет", на котором неоднократно и неправомерно размещалась информация, содержащая объекты авторских и (или) смежных пра</w:t>
      </w:r>
      <w:r>
        <w:t>в, или информация, необходимая для их получения с использованием информационно-телекоммуникационных сетей, в том числе сети "Интернет";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7" w:name="Par524"/>
      <w:bookmarkEnd w:id="47"/>
      <w:r>
        <w:t xml:space="preserve">2) направляет в порядке, установленном федеральным органом исполнительной власти, осуществляющим функции по </w:t>
      </w:r>
      <w:r>
        <w:t xml:space="preserve">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"Интернет" рекламу, которая направлена на привлечение внимания потребителей, находящихся </w:t>
      </w:r>
      <w:r>
        <w:t>на территории Российской Федерации, в электронном виде требование о прекращении выдачи сведений о доменном имени и об указателях страниц сайтов в сети "Интернет", на которых неоднократно и неправомерно размещалась информация, содержащая объекты авторских и</w:t>
      </w:r>
      <w:r>
        <w:t xml:space="preserve"> (или) смежных прав, или информация, необходимая для их получения с использованием информационно-телекоммуникационных сетей, в том числе сети "Интернет".</w:t>
      </w:r>
    </w:p>
    <w:p w:rsidR="00000000" w:rsidRDefault="00A91C8F">
      <w:pPr>
        <w:pStyle w:val="ConsPlusNormal"/>
        <w:jc w:val="both"/>
      </w:pPr>
      <w:r>
        <w:t>(часть 1 в ред. Федерального закона от 01.07.2017 N 156-ФЗ)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В течение суток с момента получения ука</w:t>
      </w:r>
      <w:r>
        <w:t xml:space="preserve">занного в </w:t>
      </w:r>
      <w:hyperlink w:anchor="Par523" w:tooltip="1) направляет операторам связи по системе взаимодействия требование о принятии мер по постоянному ограничению доступа к сайту в сети &quot;Интернет&quot;, на котором неоднократно и неправомерно размещалась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;" w:history="1">
        <w:r>
          <w:rPr>
            <w:color w:val="0000FF"/>
          </w:rPr>
          <w:t>пункте 1 части 1</w:t>
        </w:r>
      </w:hyperlink>
      <w:r>
        <w:t xml:space="preserve"> настоящей статьи требования оператор связи, оказывающий услуг</w:t>
      </w:r>
      <w:r>
        <w:t>и по предоставлению доступа к информационно-телекоммуникационной сети "Интернет", обязан ограничить доступ к соответствующему сайту в сети "Интернет". Снятие ограничения доступа к такому сайту в сети "Интернет" не допускается.</w:t>
      </w:r>
    </w:p>
    <w:p w:rsidR="00000000" w:rsidRDefault="00A91C8F">
      <w:pPr>
        <w:pStyle w:val="ConsPlusNormal"/>
        <w:jc w:val="both"/>
      </w:pPr>
      <w:r>
        <w:t>(в ред. Федерального закона о</w:t>
      </w:r>
      <w:r>
        <w:t>т 01.07.2017 N 156-ФЗ)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2.1. В течение суток с момента получения указанного в </w:t>
      </w:r>
      <w:hyperlink w:anchor="Par524" w:tooltip="2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сайтов в..." w:history="1">
        <w:r>
          <w:rPr>
            <w:color w:val="0000FF"/>
          </w:rPr>
          <w:t>пункте 2 части 1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направлена на привлечен</w:t>
      </w:r>
      <w:r>
        <w:t>ие внимания потребителей, находящихся на территории Российской Федерации, обязан прекратить выдачу сведений о доменном имени и об указателях страниц сайтов в сети "Интернет", доступ к которым ограничен на основании соответствующего решения Московского горо</w:t>
      </w:r>
      <w:r>
        <w:t>дского суда.</w:t>
      </w:r>
    </w:p>
    <w:p w:rsidR="00000000" w:rsidRDefault="00A91C8F">
      <w:pPr>
        <w:pStyle w:val="ConsPlusNormal"/>
        <w:jc w:val="both"/>
      </w:pPr>
      <w:r>
        <w:t>(часть 2.1 введена Федеральным законом от 01.07.2017 N 156-ФЗ)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Сведения о сайтах в сети "Интернет", доступ к которым ограничен на основании решения Московского городского суда, размещаются на официальном сайте федерального органа исполнител</w:t>
      </w:r>
      <w:r>
        <w:t>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информационно-телекоммуникационной сети "Интернет".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15.6-1. Порядок ограничения доступа к ко</w:t>
      </w:r>
      <w:r>
        <w:t>пиям заблокированных сайтов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01.07.2017 N 156-ФЗ)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bookmarkStart w:id="48" w:name="Par535"/>
      <w:bookmarkEnd w:id="48"/>
      <w:r>
        <w:t xml:space="preserve">1. Размещение в информационно-телекоммуникационных сетях, в том числе в сети "Интернет", сайта, сходного до степени смешения с сайтом в сети "Интернет", доступ к </w:t>
      </w:r>
      <w:r>
        <w:t>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</w:t>
      </w:r>
      <w:r>
        <w:t>муникационных сетей, в том числе сети "Интернет" (далее - копия заблокированного сайта), не допускается.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2. В случае поступления от федеральных органов исполнительной власти или правообладателей </w:t>
      </w:r>
      <w:r>
        <w:lastRenderedPageBreak/>
        <w:t>информации об обнаружении в информационно-телекоммуникационны</w:t>
      </w:r>
      <w:r>
        <w:t xml:space="preserve">х сетях, в том числе в сети "Интернет", указанного в </w:t>
      </w:r>
      <w:hyperlink w:anchor="Par535" w:tooltip="1. Размещение в информационно-телекоммуникационных сетях, в том числе в сети &quot;Интернет&quot;, сайта, сходного до степени смешения с сайтом в сети &quot;Интернет&quot;, доступ к которому ограничен по решению Московского городского суда в связи с неоднократным и неправомерным размещением информации, содержащей объекты авторских и (или) смежных прав, или информации, необходимой для их получения с использованием информационно-телекоммуникационных сетей, в том числе сети &quot;Интернет&quot; (далее - копия заблокированного сайта), не..." w:history="1">
        <w:r>
          <w:rPr>
            <w:color w:val="0000FF"/>
          </w:rPr>
          <w:t>части 1</w:t>
        </w:r>
      </w:hyperlink>
      <w:r>
        <w:t xml:space="preserve"> настоящей статьи сайта федеральный орган исполнительной власти, осуществляющий функции по выработке и реализации государственной политики и нормативно-правовому</w:t>
      </w:r>
      <w:r>
        <w:t xml:space="preserve"> регулированию в сфере массовых коммуникаций и средств массовой информации, в течение суток: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в порядке, установленном Правительством Российской Федерации, принимает мотивированное решение о признании сайта в сети "Интернет" копией заблокированного сайта</w:t>
      </w:r>
      <w:r>
        <w:t>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2) направляет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</w:t>
      </w:r>
      <w:r>
        <w:t>владельцу копии заблокированного сайта в электронном виде на русском и английском языках мотивированное решение о признании сайта в сети "Интернет" копией заблокированного сайта;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направляет по системе взаимодействия в федеральный орган исполнительной вл</w:t>
      </w:r>
      <w:r>
        <w:t>асти, осуществляющий функции по контролю и надзору в сфере средств массовой информации, массовых коммуникаций, информационных технологий и связи, мотивированное решение о признании сайта в сети "Интернет" копией заблокированного сайта.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В течение суток с</w:t>
      </w:r>
      <w:r>
        <w:t xml:space="preserve"> момента поступления по системе взаимодействия мотивированного решения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массовых коммуникаций </w:t>
      </w:r>
      <w:r>
        <w:t>и средств массовой информации, о признании сайта в сети "Интернет" копией заблокированного сайта,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</w:t>
      </w:r>
      <w:r>
        <w:t>ых технологий и связи: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49" w:name="Par541"/>
      <w:bookmarkEnd w:id="49"/>
      <w:r>
        <w:t>1) определяет провайдера хостинга или иное обеспечивающее размещение копии заблокированного сайта в сети "Интернет" лицо;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0" w:name="Par542"/>
      <w:bookmarkEnd w:id="50"/>
      <w:r>
        <w:t xml:space="preserve">2) направляет провайдеру хостинга или указанному в </w:t>
      </w:r>
      <w:hyperlink w:anchor="Par541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уведомление в электронном виде на русском и английском языках о принятом федеральным органом исполнительной вл</w:t>
      </w:r>
      <w:r>
        <w:t>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"Интернет" копией заблокирован</w:t>
      </w:r>
      <w:r>
        <w:t>ного сайта;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3) фиксирует дату и время направления предусмотренного </w:t>
      </w:r>
      <w:hyperlink w:anchor="Par542" w:tooltip="2) направляет провайдеру хостинга или указанному в пункте 1 настоящей части лицу уведомление в электронном виде на русском и английском языках о принят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массовых коммуникаций и средств массовой информации, мотивированном решении о признании сайта в сети &quot;Интернет&quot; копией заблокированного сайта;" w:history="1">
        <w:r>
          <w:rPr>
            <w:color w:val="0000FF"/>
          </w:rPr>
          <w:t>пунктом 2</w:t>
        </w:r>
      </w:hyperlink>
      <w:r>
        <w:t xml:space="preserve"> настоящей части уведомления провайдеру хостинга или указанному в </w:t>
      </w:r>
      <w:hyperlink w:anchor="Par541" w:tooltip="1) определяет провайдера хостинга или иное обеспечивающее размещение копии заблокированного сайта в сети &quot;Интернет&quot; лицо;" w:history="1">
        <w:r>
          <w:rPr>
            <w:color w:val="0000FF"/>
          </w:rPr>
          <w:t>пункте 1</w:t>
        </w:r>
      </w:hyperlink>
      <w:r>
        <w:t xml:space="preserve"> настоящей части лицу в соответствующей информационной системе;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1" w:name="Par544"/>
      <w:bookmarkEnd w:id="51"/>
      <w:r>
        <w:t>4) направляет по системе взаимодействия операторам связи требование о принятии мер по ограничению доступа к копии заблокированного сайта;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2" w:name="Par545"/>
      <w:bookmarkEnd w:id="52"/>
      <w:r>
        <w:t>5</w:t>
      </w:r>
      <w:r>
        <w:t>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</w:t>
      </w:r>
      <w:r>
        <w:t>страняющим в сети "Интернет"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заблок</w:t>
      </w:r>
      <w:r>
        <w:t>ированного сайта.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4. В течение суток с момента получения указанного в </w:t>
      </w:r>
      <w:hyperlink w:anchor="Par544" w:tooltip="4) направляет по системе взаимодействия операторам связи требование о принятии мер по ограничению доступа к копии заблокированного сайта;" w:history="1">
        <w:r>
          <w:rPr>
            <w:color w:val="0000FF"/>
          </w:rPr>
          <w:t>пункте 4 части 3</w:t>
        </w:r>
      </w:hyperlink>
      <w:r>
        <w:t xml:space="preserve"> нас</w:t>
      </w:r>
      <w:r>
        <w:t>тоящей статьи требования оператор связи, оказывающий услуги по предоставлению доступа к информационно-телекоммуникационной сети, в том числе сети "Интернет", обязан ограничить доступ к копии заблокированного сайта.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В течение суток с момента получения ук</w:t>
      </w:r>
      <w:r>
        <w:t xml:space="preserve">азанного в </w:t>
      </w:r>
      <w:hyperlink w:anchor="Par545" w:tooltip="5) направляет в порядке, установленном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операторам поисковых систем, распространяющим в сети &quot;Интернет&quot; рекламу, которая направлена на привлечение внимания потребителей, находящихся на территории Российской Федерации, в электронном виде требование о прекращении выдачи сведений о доменном имени и об указателях страниц копии за..." w:history="1">
        <w:r>
          <w:rPr>
            <w:color w:val="0000FF"/>
          </w:rPr>
          <w:t>пункте 5 части 3</w:t>
        </w:r>
      </w:hyperlink>
      <w:r>
        <w:t xml:space="preserve"> настоящей статьи требования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</w:t>
      </w:r>
      <w:r>
        <w:t>ерации, обязан прекратить выдачу сведений о доменном имени и об указателях страниц копии заблокированного сайта.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6. Сведения о копиях заблокированных сайтов размещаются на официальном сайте федераль</w:t>
      </w:r>
      <w:r>
        <w:t>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в сети "Интернет".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bookmarkStart w:id="53" w:name="Par550"/>
      <w:bookmarkEnd w:id="53"/>
      <w:r>
        <w:t>Статья 15.7. Внесудебные меры по прекращению нар</w:t>
      </w:r>
      <w:r>
        <w:t>ушения авторских и (или) смежных прав в информационно-телекоммуникационных сетях, в том числе в сети "Интернет", принимаемые по заявлению правообладателя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24.11.2014 N 364-ФЗ)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bookmarkStart w:id="54" w:name="Par553"/>
      <w:bookmarkEnd w:id="54"/>
      <w:r>
        <w:t>1. Правообладатель в случае обнаруже</w:t>
      </w:r>
      <w:r>
        <w:t>ния в информационно-телекоммуникационных сетях, в том числе в сети "Интернет", сайта в сети "Интернет",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</w:t>
      </w:r>
      <w:r>
        <w:t>бходимая для их получения с использованием информационно-телекоммуникационных сетей, в том числе сети "Интернет", вправе направить владельцу сайта в сети "Интернет" в письменной или электронной форме заявление о нарушении авторских и (или) смежных прав (да</w:t>
      </w:r>
      <w:r>
        <w:t>лее - заявление). Заявление может быть направлено лицом, уполномоченным правообладателем в соответствии с законодательством Российской Федерации.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Заявление должно содержать: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сведения о правообладателе или лице, уполномоченном правообладателем (если з</w:t>
      </w:r>
      <w:r>
        <w:t>аявление направляется таким лицом) (далее - заявитель):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а) для физического лица - фамилию, имя, отчество, паспортные данные (серия и номер, кем выдан, дата выдачи), контактную информацию (номера телефона и (или) факса, адрес электронной почты);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б) для юрид</w:t>
      </w:r>
      <w:r>
        <w:t>ического лица - наименование, место нахождения и адрес, контактную информацию (номера телефона и (или) факса, адрес электронной почты);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информацию об объекте авторских и (или) смежных прав, размещенном на сайте в сети "Интернет" без разрешения правообла</w:t>
      </w:r>
      <w:r>
        <w:t>дателя или иного законного основания;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указание на доменное имя и (или) сетевой адрес сайта в сети "Интернет", на котором без разрешения правообладателя или иного законного основания размещена информация, содержащая объект авторских и (или) смежных прав,</w:t>
      </w:r>
      <w:r>
        <w:t xml:space="preserve"> или информация, необходимая для его получения с использованием информационно-телекоммуникационных сетей, в том числе сети "Интернет";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указание на наличие у правообладателя прав на объект авторских и (или) смежных прав, размещенный на сайте в сети "Инте</w:t>
      </w:r>
      <w:r>
        <w:t>рнет" без разрешения правообладателя или иного законного основания;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5) указание на отсутствие разрешения правообладателя на размещение на сайте в сети "Интернет" информации, содержащей объект авторских и (или) смежных прав, или информации, необходимой для </w:t>
      </w:r>
      <w:r>
        <w:t>его получения с использованием информационно-телекоммуникационных сетей, в том числе сети "Интернет";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6) согласие заявителя на обработку его персональных данных (для заявителя - физического лица).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3. В случае, если заявление подается уполномоченным лицом, </w:t>
      </w:r>
      <w:r>
        <w:t>к заявлению прикладывается копия документа (в письменной или электронной форме), подтверждающего его полномочия.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5" w:name="Par564"/>
      <w:bookmarkEnd w:id="55"/>
      <w:r>
        <w:t>4. В случае обнаружения неполноты сведений, неточностей или ошибок в заявлении владелец сайта в сети "Интернет" вправе направить за</w:t>
      </w:r>
      <w:r>
        <w:t>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5. В течение двадцати четырех часов с момента получения уведомления, </w:t>
      </w:r>
      <w:r>
        <w:t xml:space="preserve">указанного в </w:t>
      </w:r>
      <w:hyperlink w:anchor="Par564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статьи, заявитель принимает меры, направленные на восполнение недостающих сведений, устранение неточностей и ошибок, и направляет вла</w:t>
      </w:r>
      <w:r>
        <w:t>дельцу сайта в сети "Интернет" уточненные сведения.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6" w:name="Par566"/>
      <w:bookmarkEnd w:id="56"/>
      <w:r>
        <w:t xml:space="preserve">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</w:t>
      </w:r>
      <w:hyperlink w:anchor="Par564" w:tooltip="4. В случае обнаружения неполноты сведений, неточностей или ошибок в заявлении владелец сайта в сети &quot;Интернет&quot; вправе направить заявителю в течение двадцати четырех часов с момента получения заявления уведомление об уточнении представленных сведений. Указанное уведомление может быть направлено заявителю однократно." w:history="1">
        <w:r>
          <w:rPr>
            <w:color w:val="0000FF"/>
          </w:rPr>
          <w:t>части 4</w:t>
        </w:r>
      </w:hyperlink>
      <w:r>
        <w:t xml:space="preserve"> настоящей статьи) </w:t>
      </w:r>
      <w:r>
        <w:lastRenderedPageBreak/>
        <w:t xml:space="preserve">владелец сайта в сети "Интернет" удаляет указанную в </w:t>
      </w:r>
      <w:hyperlink w:anchor="Par553" w:tooltip="1. Правообладатель в случае обнаружения в информационно-телекоммуникационных сетях, в том числе в сети &quot;Интернет&quot;, сайта в сети &quot;Интернет&quot;, на котором без его разрешения или иного законного основания размещена информация, содержащая объекты авторских и (или) смежных прав, или информация, необходимая для их получения с использованием информационно-телекоммуникационных сетей, в том числе сети &quot;Интернет&quot;, вправе направить владельцу сайта в сети &quot;Интернет&quot; в письменной или электронной форме заявление о наруш..." w:history="1">
        <w:r>
          <w:rPr>
            <w:color w:val="0000FF"/>
          </w:rPr>
          <w:t>части 1</w:t>
        </w:r>
      </w:hyperlink>
      <w:r>
        <w:t xml:space="preserve"> настоящей статьи информацию.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7. При наличии у владельца сайта в сети "Инт</w:t>
      </w:r>
      <w:r>
        <w:t>ернет" доказательств, подтверждающих правомерность размещения на принадлежащем ему сайте в сети "Интернет" информации, содержащей объект авторских и (или) смежных прав, или информации, необходимой для его получения с использованием информационно-телекоммун</w:t>
      </w:r>
      <w:r>
        <w:t xml:space="preserve">икационных сетей, в том числе сети "Интернет", владелец сайта в сети "Интернет" вправе не принимать предусмотренные </w:t>
      </w:r>
      <w:hyperlink w:anchor="Par566" w:tooltip="6. В течение двадцати четырех часов с момента получения заявления или уточненных заявителем сведений (в случае направления заявителю уведомления, указанного в части 4 настоящей статьи) владелец сайта в сети &quot;Интернет&quot; удаляет указанную в части 1 настоящей статьи информацию." w:history="1">
        <w:r>
          <w:rPr>
            <w:color w:val="0000FF"/>
          </w:rPr>
          <w:t>частью 6</w:t>
        </w:r>
      </w:hyperlink>
      <w:r>
        <w:t xml:space="preserve"> настоящей статьи меры и обязан направить заявителю соответствующее уведомление с п</w:t>
      </w:r>
      <w:r>
        <w:t>риложением указанных доказательств.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8. Правила настоящей статьи в равной степени распространяются на правообладателя и на лицензиата, получившего исключительную лицензию на объект авторских и (или) смежных прав.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15.8. Меры, направленные на противод</w:t>
      </w:r>
      <w:r>
        <w:t>ействие использованию на территории Российской Федерации информационно-телекоммуникационных сетей и информационных ресурсов, посредством которых обеспечивается доступ к информационным ресурсам и информационно-телекоммуникационным сетям, доступ к которым ог</w:t>
      </w:r>
      <w:r>
        <w:t>раничен на территории Российской Федерации</w:t>
      </w:r>
    </w:p>
    <w:p w:rsidR="00000000" w:rsidRDefault="00A91C8F">
      <w:pPr>
        <w:pStyle w:val="ConsPlusNormal"/>
        <w:ind w:firstLine="540"/>
        <w:jc w:val="both"/>
      </w:pPr>
      <w:r>
        <w:t>(введена Федеральным законом от 29.07.2017 N 276-ФЗ)</w:t>
      </w:r>
    </w:p>
    <w:p w:rsidR="00000000" w:rsidRDefault="00A91C8F">
      <w:pPr>
        <w:pStyle w:val="ConsPlusNormal"/>
        <w:jc w:val="both"/>
      </w:pPr>
    </w:p>
    <w:p w:rsidR="00000000" w:rsidRDefault="00A91C8F">
      <w:pPr>
        <w:pStyle w:val="ConsPlusNormal"/>
        <w:ind w:firstLine="540"/>
        <w:jc w:val="both"/>
      </w:pPr>
      <w:r>
        <w:t>1. Владельцам информационно-телекоммуникационных сетей, информационных ресурсов (сайт в сети "</w:t>
      </w:r>
      <w:r>
        <w:t>Интернет" и (или) страница сайта в сети "Интернет", информационная система, программа для электронных вычислительных машин), посредством которых обеспечивается доступ к информационным ресурсам, информационно-телекоммуникационным сетям, доступ к которым огр</w:t>
      </w:r>
      <w:r>
        <w:t>аничен на территории Российской Федерации в соответствии с настоящим Федеральным законом (далее также - владелец программно-аппаратных средств доступа к информационным ресурсам, информационно-телекоммуникационным сетям, доступ к которым ограничен), запреща</w:t>
      </w:r>
      <w:r>
        <w:t>ется предоставлять возможность использования на территории Российской Федерации принадлежащих им информационно-телекоммуникационных сетей и информационных ресурсов для получения доступа к информационным ресурсам, информационно-телекоммуникационным сетям, д</w:t>
      </w:r>
      <w:r>
        <w:t>оступ к которым ограничен на территории Российской Федерации в соответствии с настоящим Федеральным законом.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В целях противодействия использованию на территории Российской Федерации информационно-телекоммуникационных сетей, информационных ресурсов, поср</w:t>
      </w:r>
      <w:r>
        <w:t>едством которых обеспечивается доступ к информационным ресурсам, информационно-телекоммуникационным сетям, доступ к которым ограничен на территории Российской Федерации в соответствии с настоящим Федеральным законом (далее также - программно-аппаратные сре</w:t>
      </w:r>
      <w:r>
        <w:t>дства доступа к информационным ресурсам, информационно-телекоммуникационным сетям, доступ к которым ограничен), для получения доступа к информационным ресурсам, информационно-телекоммуникационным сетям, доступ к которым ограничен на территории Российской Ф</w:t>
      </w:r>
      <w:r>
        <w:t>едерации в соответствии с настоящим Федеральным законом,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осуществляет со</w:t>
      </w:r>
      <w:r>
        <w:t>здание и эксплуатацию федеральной государственной информационной системы, содержащей перечень информационных ресурсов, информационно-телекоммуникационных сетей, доступ к которым ограничен на территории Российской Федерации в соответствии с настоящим Федера</w:t>
      </w:r>
      <w:r>
        <w:t>льным законом (далее - федеральная государственная информационная система информационных ресурсов информационно-телекоммуникационных сетей, доступ к которым ограничен);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в порядке, установленном Правительством Российской Федерации, взаимодействует с феде</w:t>
      </w:r>
      <w:r>
        <w:t>ральными органами исполнительной власти, осуществляющими оперативно-разыскную деятельность или обеспечение безопасности Российской Федерации, в целях получения информации о программно-аппаратных средствах доступа к информационным ресурсам, информационно-те</w:t>
      </w:r>
      <w:r>
        <w:t>лекоммуникационным сетям, доступ к которым ограничен;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7" w:name="Par577"/>
      <w:bookmarkEnd w:id="57"/>
      <w:r>
        <w:t>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</w:t>
      </w:r>
      <w:r>
        <w:t>а хостинга или иное лицо, обеспечивающее размещение в сети "Интернет" программно-аппаратных средств доступа к информационным ресурсам, информационно-телекоммуникационным сетям, доступ к которым ограничен;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8" w:name="Par578"/>
      <w:bookmarkEnd w:id="58"/>
      <w:r>
        <w:lastRenderedPageBreak/>
        <w:t>4) направляет провайдеру хостинга или и</w:t>
      </w:r>
      <w:r>
        <w:t xml:space="preserve">ному указанному в </w:t>
      </w:r>
      <w:hyperlink w:anchor="Par577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</w:t>
        </w:r>
      </w:hyperlink>
      <w:r>
        <w:t xml:space="preserve"> настоящей части лицу уведомление в электронном виде на русск</w:t>
      </w:r>
      <w:r>
        <w:t xml:space="preserve">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</w:t>
      </w:r>
      <w:r>
        <w:t>уведомления владельца программно-аппаратных средств доступа к информационным ресурсам, информационно-телекоммуникационным сетям, доступ к которым ограничен, о необходимости размещения указанных данных на сайте в сети "Интернет" такого владельца;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фиксиру</w:t>
      </w:r>
      <w:r>
        <w:t xml:space="preserve">ет дату и время направления указанного в </w:t>
      </w:r>
      <w:hyperlink w:anchor="Par578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</w:t>
        </w:r>
      </w:hyperlink>
      <w:r>
        <w:t xml:space="preserve"> настоящей части уведомления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</w:t>
      </w:r>
      <w:r>
        <w:t xml:space="preserve">. В течение трех рабочих дней со дня получения уведомления, указанного в </w:t>
      </w:r>
      <w:hyperlink w:anchor="Par578" w:tooltip="4) направляет провайдеру хостинга или иному указанному в пункте 3 настоящей части лицу уведомление в электронном виде на русском и английском языках о необходимости предоставл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о необходимости уведомления владельца программно-аппаратных средств доступа к информационным ресурсам, информационно-телекоммуникационным сетям..." w:history="1">
        <w:r>
          <w:rPr>
            <w:color w:val="0000FF"/>
          </w:rPr>
          <w:t>пункте 4 части 2</w:t>
        </w:r>
      </w:hyperlink>
      <w:r>
        <w:t xml:space="preserve"> настоящей статьи, провайдер хостинга или иное указанное в </w:t>
      </w:r>
      <w:hyperlink w:anchor="Par577" w:tooltip="3) на основании обращения федерального органа исполнительной власти, осуществляющего оперативно-разыскную деятельность или обеспечение безопасности Российской Федерации, определяет провайдера хостинга или иное лицо, обеспечивающее размещение в сети &quot;Интернет&quot; программно-аппаратных средств доступа к информационным ресурсам, информационно-телекоммуникационным сетям, доступ к которым ограничен;" w:history="1">
        <w:r>
          <w:rPr>
            <w:color w:val="0000FF"/>
          </w:rPr>
          <w:t>пункте 3 части 2</w:t>
        </w:r>
      </w:hyperlink>
      <w:r>
        <w:t xml:space="preserve"> настоящей статьи лицо обязаны предоставить информацию о совершении действий, предусмотренных таким уведомлением.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59" w:name="Par581"/>
      <w:bookmarkEnd w:id="59"/>
      <w:r>
        <w:t>4. В течение трех рабочи</w:t>
      </w:r>
      <w:r>
        <w:t>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</w:t>
      </w:r>
      <w:r>
        <w:t>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направляет этому владельцу на</w:t>
      </w:r>
      <w:r>
        <w:t xml:space="preserve">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0" w:name="Par582"/>
      <w:bookmarkEnd w:id="60"/>
      <w:r>
        <w:t>5. В течени</w:t>
      </w:r>
      <w:r>
        <w:t xml:space="preserve">е тридцати рабочих дней со дня направления требования, указанного в </w:t>
      </w:r>
      <w:hyperlink w:anchor="Par581" w:tooltip="4. В течение трех рабочих дней со дня получения данных, позволяющих идентифицировать владельца программно-аппаратных средств доступа к информационным ресурсам, информационно-телекоммуникационным сетям, доступ к которым ограничен, или самостоятельного выявления таких данных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, указанный федеральный орган исполнительной власти на..." w:history="1">
        <w:r>
          <w:rPr>
            <w:color w:val="0000FF"/>
          </w:rPr>
          <w:t>части 4</w:t>
        </w:r>
      </w:hyperlink>
      <w:r>
        <w:t xml:space="preserve">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</w:t>
      </w:r>
      <w:r>
        <w:t>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</w:t>
      </w:r>
      <w:r>
        <w:t>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1" w:name="Par583"/>
      <w:bookmarkEnd w:id="61"/>
      <w:r>
        <w:t>6. По требованию федерального органа исполнительной власти, осуществляющего функции по контролю и надзору в сфере</w:t>
      </w:r>
      <w:r>
        <w:t xml:space="preserve">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</w:t>
      </w:r>
      <w:r>
        <w:t>иться оператор поисковой системы, распространяющий в сети "Интернет" рекламу, которая направлена на привлечение внимания потребителей, находящихся на территории Российской Федерации, в течение тридцати рабочих дней со дня получения указанного требования.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2" w:name="Par584"/>
      <w:bookmarkEnd w:id="62"/>
      <w:r>
        <w:t>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в течение трех рабочих дней после предоставления ему доступа к федеральной государствен</w:t>
      </w:r>
      <w:r>
        <w:t>ной информационной системе информационных ресурсов, информационно-телекоммуникационных сетей, доступ к которым ограничен, обеспечить соблюдение запрета предоставлять возможность использования на территории Российской Федерации программно-аппаратных средств</w:t>
      </w:r>
      <w:r>
        <w:t xml:space="preserve"> доступа к информационным ресурсам, информационно-телекоммуникационным сетям, доступ к которым ограничен, для получения доступа к информационным ресурсам, информационно-телекоммуникационным сетям, доступ к которым ограничен на территории Российской Федерац</w:t>
      </w:r>
      <w:r>
        <w:t>ии в соответствии с настоящим Федеральным законом;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соблюдать установленный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</w:t>
      </w:r>
      <w:r>
        <w:t>язи, режим обработки и использования информации, размещенной в федеральной государственной информационной системе информационных ресурсов, информационно-телекоммуникационных сетей, доступ к которым ограничен.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8. В течение трех рабочих дней со дня получения</w:t>
      </w:r>
      <w:r>
        <w:t xml:space="preserve"> доступа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оператор поисковой системы, распространяющий в сети "Интернет" рекламу, которая направлена на привл</w:t>
      </w:r>
      <w:r>
        <w:t>ечение внимания потребителей, находящихся на территории Российской Федерации, обязан прекратить на территории Российской Федерации выдачу по запросам пользователей указанной поисковой системы сведений об информационных ресурсах, информационно-телекоммуника</w:t>
      </w:r>
      <w:r>
        <w:t>ционных сетях, доступ к которым ограничен на территории Российской Федерации в соответствии с настоящим Федеральным законом.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9. Порядок взаимодействия федерального органа исполнительной власти, осуществляющего функции по контролю и надзору в сфере средств </w:t>
      </w:r>
      <w:r>
        <w:t xml:space="preserve">массовой информации, массовых коммуникаций, информационных технологий и связи, с лицами, указанными в </w:t>
      </w:r>
      <w:hyperlink w:anchor="Par582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частях 5</w:t>
        </w:r>
      </w:hyperlink>
      <w:r>
        <w:t xml:space="preserve"> и </w:t>
      </w:r>
      <w:hyperlink w:anchor="Par583" w:tooltip="6. По требованию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 связи,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также обязан подключиться оператор поисковой системы, распространяющий в сети &quot;Интернет&quot; рекламу, которая направлена на привлечение внимания потребителей, наход..." w:history="1">
        <w:r>
          <w:rPr>
            <w:color w:val="0000FF"/>
          </w:rPr>
          <w:t>6</w:t>
        </w:r>
      </w:hyperlink>
      <w:r>
        <w:t xml:space="preserve"> настоящей статьи, при предоставлении доступа к федеральной государственной информ</w:t>
      </w:r>
      <w:r>
        <w:t>ационной системе информационных ресурсов, информационно-телекоммуникационных сетей, доступ к которым ограничен, порядок доступа к указанной системе и к информации, размещенной в ней, режим обработки и использования такой информации, требования к технологич</w:t>
      </w:r>
      <w:r>
        <w:t>еским, программным, лингвистическим, правовым и организационным средствам обеспечения пользования указанной системой устанавливаются федеральным органом исполнительной власти, осуществляющим функции по контролю и надзору в сфере средств массовой информации</w:t>
      </w:r>
      <w:r>
        <w:t>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3" w:name="Par589"/>
      <w:bookmarkEnd w:id="63"/>
      <w:r>
        <w:t>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</w:t>
      </w:r>
      <w:r>
        <w:t xml:space="preserve">, предусмотренных </w:t>
      </w:r>
      <w:hyperlink w:anchor="Par582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584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</w:t>
      </w:r>
      <w:r>
        <w:t>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</w:t>
      </w:r>
      <w:r>
        <w:t>льцу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4" w:name="Par590"/>
      <w:bookmarkEnd w:id="64"/>
      <w:r>
        <w:t xml:space="preserve">11. В течение суток с момента принятия указанного в </w:t>
      </w:r>
      <w:hyperlink w:anchor="Par589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части 10</w:t>
        </w:r>
      </w:hyperlink>
      <w:r>
        <w:t xml:space="preserve"> настоящей ст</w:t>
      </w:r>
      <w:r>
        <w:t>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</w:t>
      </w:r>
      <w:r>
        <w:t>ющим услуги по предоставлению доступа к сети "Интернет", информацию, необходимую для ограничения доступа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</w:t>
      </w:r>
      <w:r>
        <w:t>ен.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12. Операторы связи, оказывающие услуги по предоставлению доступа к сети "Интернет", в течение суток с момента получения по системе взаимодействия информации, указанной в </w:t>
      </w:r>
      <w:hyperlink w:anchor="Par590" w:tooltip="11. В течение суток с момента принятия указанного в части 10 настоящей статьи решения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направляет по системе взаимодействия операторам связи, оказывающим услуги по предоставлению доступа к сети &quot;Интернет&quot;, информацию, необходимую для ограничения доступа к соответствующим программно-аппаратным средствам доступа к информационным ..." w:history="1">
        <w:r>
          <w:rPr>
            <w:color w:val="0000FF"/>
          </w:rPr>
          <w:t>части 11</w:t>
        </w:r>
      </w:hyperlink>
      <w:r>
        <w:t xml:space="preserve"> настоящей статьи, обязаны в соответствии </w:t>
      </w:r>
      <w:r>
        <w:t>с полученной информацией ограничить на территории Российской Федерации доступ к соответствующим программно-аппаратным средствам доступа к информационным ресурсам, информационно-телекоммуникационным сетям, доступ к которым ограничен.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5" w:name="Par592"/>
      <w:bookmarkEnd w:id="65"/>
      <w:r>
        <w:t>13. В случа</w:t>
      </w:r>
      <w:r>
        <w:t xml:space="preserve">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</w:t>
      </w:r>
      <w:hyperlink w:anchor="Par582" w:tooltip="5. В течение тридцати рабочих дней со дня направления требования, указанного в части 4 настоящей статьи,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 подключиться к федеральной государственной информационной системе информационных ресурсов, информационно-телекоммуникационных сетей, доступ к которым ограничен, в порядке, установленном федеральным органом исполнительной власти, осуществляющим функции п...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584" w:tooltip="7. Владелец программно-аппаратных средств доступа к информационным ресурсам, информационно-телекоммуникационным сетям, доступ к которым ограничен, обязан:" w:history="1">
        <w:r>
          <w:rPr>
            <w:color w:val="0000FF"/>
          </w:rPr>
          <w:t>7</w:t>
        </w:r>
      </w:hyperlink>
      <w:r>
        <w:t xml:space="preserve"> настоящей статьи, он направляет уведомление об этом в федеральный орган исполнитель</w:t>
      </w:r>
      <w:r>
        <w:t>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в электронном виде.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6" w:name="Par593"/>
      <w:bookmarkEnd w:id="66"/>
      <w:r>
        <w:t>14. После получения уведом</w:t>
      </w:r>
      <w:r>
        <w:t xml:space="preserve">ления, указанного в </w:t>
      </w:r>
      <w:hyperlink w:anchor="Par592" w:tooltip="13. В случае, если владелец программно-аппаратных средств доступа к информационным ресурсам, информационно-телекоммуникационным сетям, доступ к которым ограничен, обеспечил исполнение обязанностей, предусмотренных частями 5 и 7 настоящей статьи, он направляет уведомление об этом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. Такое уведомление может быть направлено также ..." w:history="1">
        <w:r>
          <w:rPr>
            <w:color w:val="0000FF"/>
          </w:rPr>
          <w:t>части 13</w:t>
        </w:r>
      </w:hyperlink>
      <w:r>
        <w:t xml:space="preserve">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</w:t>
      </w:r>
      <w:r>
        <w:t>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"Интернет", о необходимости возобновления доступа к информационно-телекоммуникационным сетям, инф</w:t>
      </w:r>
      <w:r>
        <w:t xml:space="preserve">ормационным ресурсам, доступ к которым был ограничен на основании решения указанного федерального органа исполнительной власти в соответствии с </w:t>
      </w:r>
      <w:hyperlink w:anchor="Par589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lastRenderedPageBreak/>
        <w:t>15. Операторы связи, оказывающие услуги по предоставлен</w:t>
      </w:r>
      <w:r>
        <w:t xml:space="preserve">ию доступа к сети "Интернет", в течение суток с момента получения по системе взаимодействия уведомления, указанного в </w:t>
      </w:r>
      <w:hyperlink w:anchor="Par593" w:tooltip="14. После получения уведомления, указанного в части 13 настоящей статьи, и проверки его достоверности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бязан в течение суток уведомить по системе взаимодействия операторов связи, оказывающих услуги по предоставлению доступа к сети &quot;Интернет&quot;, о необходимости возобновления доступа к информационно-телекоммуникационным сетям, инф..." w:history="1">
        <w:r>
          <w:rPr>
            <w:color w:val="0000FF"/>
          </w:rPr>
          <w:t>части 14</w:t>
        </w:r>
      </w:hyperlink>
      <w:r>
        <w:t xml:space="preserve"> настоящей статьи, обязаны прекратить ограничение доступа к информационно-телекоммуникационным сетя</w:t>
      </w:r>
      <w:r>
        <w:t>м, информационным ресурсам, доступ к которым был ограничен на основании решения федерального органа исполнительной власти, осуществляющего функции по контролю и надзору в сфере средств массовой информации, массовых коммуникаций, информационных технологий и</w:t>
      </w:r>
      <w:r>
        <w:t xml:space="preserve"> связи, в соответствии с </w:t>
      </w:r>
      <w:hyperlink w:anchor="Par589" w:tooltip="10. В случае неисполнения владельцем программно-аппаратных средств доступа к информационным ресурсам, информационно-телекоммуникационным сетям, доступ к которым ограничен, обязанностей, предусмотренных частями 5 и 7 настоящей статьи,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принимает решение об ограничении доступа к принадлежащим такому владельцу программно-аппаратны..." w:history="1">
        <w:r>
          <w:rPr>
            <w:color w:val="0000FF"/>
          </w:rPr>
          <w:t>частью 10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16. Порядок контроля за обеспечением ограничения доступа к программно-аппаратным средствам доступа к информационным ресурсам, информационно-телекоммуникационным сетям, доступ</w:t>
      </w:r>
      <w:r>
        <w:t xml:space="preserve"> к которым ограничен, и порядок контроля за прекращением на территории Российской Федерации выдачи операторами поисковых систем, распространяющими в сети "Интернет" рекламу, которая направлена на привлечение внимания потребителей, находящихся на территории</w:t>
      </w:r>
      <w:r>
        <w:t xml:space="preserve"> Российской Федерации, сведений об информационных ресурсах, информационно-телекоммуникационных сетях, доступ к которым ограничен на территории Российской Федерации в соответствии с настоящим Федеральным законом, утверждаются федеральным органом исполнитель</w:t>
      </w:r>
      <w:r>
        <w:t>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17. Положения настоящей статьи не распространяются на операторов государственных информационных систем, </w:t>
      </w:r>
      <w:r>
        <w:t>государственные органы и органы местного самоуправления, а также на случаи использования программно-аппаратных средств доступа к информационным ресурсам, информационно-телекоммуникационным сетям, доступ к которым ограничен, при условии, что круг пользовате</w:t>
      </w:r>
      <w:r>
        <w:t>лей таких программно-аппаратных средств их владельцами заранее определен и использование таких программно-аппаратных средств осуществляется в технологических целях обеспечения деятельности лица, осуществляющего их использование.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16. Защита информац</w:t>
      </w:r>
      <w:r>
        <w:t>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Защита информации представляет собой принятие правовых, организационных и технических мер, направленных на: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7" w:name="Par601"/>
      <w:bookmarkEnd w:id="67"/>
      <w: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соблюдение конфиденциальности инфо</w:t>
      </w:r>
      <w:r>
        <w:t>рмации ограниченного доступа;</w:t>
      </w:r>
    </w:p>
    <w:p w:rsidR="00000000" w:rsidRDefault="00A91C8F">
      <w:pPr>
        <w:pStyle w:val="ConsPlusNormal"/>
        <w:spacing w:before="200"/>
        <w:ind w:firstLine="540"/>
        <w:jc w:val="both"/>
      </w:pPr>
      <w:bookmarkStart w:id="68" w:name="Par603"/>
      <w:bookmarkEnd w:id="68"/>
      <w:r>
        <w:t>3) реализацию права на доступ к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</w:t>
      </w:r>
      <w:r>
        <w:t>е законодательства Российской Федерации об информации, информационных технологиях и о защите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3. Требования о защите общедоступной информации могут устанавливаться только для достижения целей, указанных в </w:t>
      </w:r>
      <w:hyperlink w:anchor="Par601" w:tooltip="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603" w:tooltip="3) реализацию права на доступ к информации.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предотвращение несанкционированного доступа к и</w:t>
      </w:r>
      <w:r>
        <w:t>нформации и (или) передачи ее лицам, не имеющим права на доступ к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своевременное обнаружение фактов несанкционированного доступа к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3) предупреждение возможности неблагоприятных последствий нарушения порядка доступа к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</w:t>
      </w:r>
      <w:r>
        <w:t xml:space="preserve">) недопущение воздействия на технические средства обработки информации, в результате которого </w:t>
      </w:r>
      <w:r>
        <w:lastRenderedPageBreak/>
        <w:t>нарушается их функционирование;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возможность незамедлительного восстановления информации, модифицированной или уничтоженной вследствие несанкционированного дост</w:t>
      </w:r>
      <w:r>
        <w:t>упа к ней;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6) постоянный контроль за обеспечением уровня защищенности информации;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7) нахождение на территории Российской Федерации баз данных информации, с использованием которых осуществляются сбор, запись, систематизация, накопление, хранение, уточнение </w:t>
      </w:r>
      <w:r>
        <w:t>(обновление, изменение), извлечение персональных данных граждан Российской Федерации.</w:t>
      </w:r>
    </w:p>
    <w:p w:rsidR="00000000" w:rsidRDefault="00A91C8F">
      <w:pPr>
        <w:pStyle w:val="ConsPlusNormal"/>
        <w:jc w:val="both"/>
      </w:pPr>
      <w:r>
        <w:t>(п. 7 введен Федеральным законом от 21.07.2014 N 242-ФЗ)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5. Требования о защите информации, содержащейся в государственных информационных системах, устанавливаются федера</w:t>
      </w:r>
      <w:r>
        <w:t>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техническим разведкам и технической защиты информации, в пределах их полномочий. При создании и экс</w:t>
      </w:r>
      <w:r>
        <w:t>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6. Федеральными законами могут быть установлены ограничения использования определенных средств з</w:t>
      </w:r>
      <w:r>
        <w:t>ащиты информации и осуществления отдельных видов деятельности в области защиты информации.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17. Ответственность за правонарушения в сфере информации, информационных технологий и защиты информации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1. Нарушение требований настоящего Федерального зако</w:t>
      </w:r>
      <w:r>
        <w:t>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000000" w:rsidRDefault="00A91C8F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 w:rsidRPr="00A91C8F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>КонсультантПлюс: примечание.</w:t>
            </w:r>
          </w:p>
          <w:p w:rsidR="00000000" w:rsidRPr="00A91C8F" w:rsidRDefault="00A91C8F">
            <w:pPr>
              <w:pStyle w:val="ConsPlusNormal"/>
              <w:jc w:val="both"/>
              <w:rPr>
                <w:rFonts w:eastAsiaTheme="minorEastAsia"/>
                <w:color w:val="392C69"/>
              </w:rPr>
            </w:pPr>
            <w:r w:rsidRPr="00A91C8F">
              <w:rPr>
                <w:rFonts w:eastAsiaTheme="minorEastAsia"/>
                <w:color w:val="392C69"/>
              </w:rPr>
              <w:t xml:space="preserve">С 30 июня 2018 года Федеральным законом от </w:t>
            </w:r>
            <w:r w:rsidRPr="00A91C8F">
              <w:rPr>
                <w:rFonts w:eastAsiaTheme="minorEastAsia"/>
                <w:color w:val="392C69"/>
              </w:rPr>
              <w:t>31.12.2017 N 482-ФЗ статья 17 дополняется новой частью 1.1. См. текст в будущей редакции.</w:t>
            </w:r>
          </w:p>
        </w:tc>
      </w:tr>
    </w:tbl>
    <w:p w:rsidR="00000000" w:rsidRDefault="00A91C8F">
      <w:pPr>
        <w:pStyle w:val="ConsPlusNormal"/>
        <w:spacing w:before="200"/>
        <w:ind w:firstLine="540"/>
        <w:jc w:val="both"/>
      </w:pPr>
      <w: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</w:t>
      </w:r>
      <w:r>
        <w:t>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</w:t>
      </w:r>
      <w:r>
        <w:t>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</w:t>
      </w:r>
      <w:r>
        <w:t>ись обязанностями данного лица.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3. В случае,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ли</w:t>
      </w:r>
      <w:r>
        <w:t>бо по передаче информации, предоставленной другим лицом, при условии ее передачи без изменений и исправлений;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4. </w:t>
      </w:r>
      <w:r>
        <w:t xml:space="preserve">Провайдер хостинга, оператор связи и владелец сайта в сети "Интернет" не несут ответственность перед правообладателем и перед пользователем за ограничение доступа к информации и (или) ограничение ее распространения в соответствии с требованиями настоящего </w:t>
      </w:r>
      <w:r>
        <w:t>Федерального закона.</w:t>
      </w:r>
    </w:p>
    <w:p w:rsidR="00000000" w:rsidRDefault="00A91C8F">
      <w:pPr>
        <w:pStyle w:val="ConsPlusNormal"/>
        <w:jc w:val="both"/>
      </w:pPr>
      <w:r>
        <w:t xml:space="preserve">(часть 4 введена Федеральным законом от 02.07.2013 N 187-ФЗ; в ред. Федерального закона от 24.11.2014 </w:t>
      </w:r>
      <w:r>
        <w:lastRenderedPageBreak/>
        <w:t>N 364-ФЗ)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Title"/>
        <w:ind w:firstLine="540"/>
        <w:jc w:val="both"/>
        <w:outlineLvl w:val="0"/>
      </w:pPr>
      <w:r>
        <w:t>Статья 18. О признании утратившими силу отдельных законодательных актов (положений законодательных актов) Российской Федер</w:t>
      </w:r>
      <w:r>
        <w:t>ации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ind w:firstLine="540"/>
        <w:jc w:val="both"/>
      </w:pPr>
      <w:r>
        <w:t>Со дня вступления в силу настоящего Федерального закона признать утратившими силу: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</w:t>
      </w:r>
      <w:r>
        <w:t>. 609);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 xml:space="preserve">3) статью 16 Федерального закона от 10 января 2003 года N 15-ФЗ "О внесении </w:t>
      </w:r>
      <w:r>
        <w:t>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4) статью 21 Федераль</w:t>
      </w:r>
      <w:r>
        <w:t>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</w:t>
      </w:r>
      <w:r>
        <w:t>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управления" (Собрание законодател</w:t>
      </w:r>
      <w:r>
        <w:t>ьства Российской Федерации, 2003, N 27, ст. 2700);</w:t>
      </w:r>
    </w:p>
    <w:p w:rsidR="00000000" w:rsidRDefault="00A91C8F">
      <w:pPr>
        <w:pStyle w:val="ConsPlusNormal"/>
        <w:spacing w:before="200"/>
        <w:ind w:firstLine="540"/>
        <w:jc w:val="both"/>
      </w:pPr>
      <w:r>
        <w:t>5) статью 39 Федерального закона от 29 июня 2004 года N 58-ФЗ "О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</w:t>
      </w:r>
      <w:r>
        <w:t>ршенствованию государственного управления" (Собрание законодательства Российской Федерации, 2004, N 27, ст. 2711).</w:t>
      </w:r>
    </w:p>
    <w:p w:rsidR="00000000" w:rsidRDefault="00A91C8F">
      <w:pPr>
        <w:pStyle w:val="ConsPlusNormal"/>
        <w:ind w:firstLine="540"/>
        <w:jc w:val="both"/>
      </w:pPr>
    </w:p>
    <w:p w:rsidR="00000000" w:rsidRDefault="00A91C8F">
      <w:pPr>
        <w:pStyle w:val="ConsPlusNormal"/>
        <w:jc w:val="right"/>
      </w:pPr>
      <w:r>
        <w:t>Президент</w:t>
      </w:r>
    </w:p>
    <w:p w:rsidR="00000000" w:rsidRDefault="00A91C8F">
      <w:pPr>
        <w:pStyle w:val="ConsPlusNormal"/>
        <w:jc w:val="right"/>
      </w:pPr>
      <w:r>
        <w:t>Российской Федерации</w:t>
      </w:r>
    </w:p>
    <w:p w:rsidR="00000000" w:rsidRDefault="00A91C8F">
      <w:pPr>
        <w:pStyle w:val="ConsPlusNormal"/>
        <w:jc w:val="right"/>
      </w:pPr>
      <w:r>
        <w:t>В.ПУТИН</w:t>
      </w:r>
    </w:p>
    <w:p w:rsidR="00000000" w:rsidRDefault="00A91C8F">
      <w:pPr>
        <w:pStyle w:val="ConsPlusNormal"/>
      </w:pPr>
      <w:r>
        <w:t>Москва, Кремль</w:t>
      </w:r>
    </w:p>
    <w:p w:rsidR="00000000" w:rsidRDefault="00A91C8F">
      <w:pPr>
        <w:pStyle w:val="ConsPlusNormal"/>
        <w:spacing w:before="200"/>
      </w:pPr>
      <w:r>
        <w:t>27 июля 2006 года</w:t>
      </w:r>
    </w:p>
    <w:p w:rsidR="00000000" w:rsidRDefault="00A91C8F">
      <w:pPr>
        <w:pStyle w:val="ConsPlusNormal"/>
        <w:spacing w:before="200"/>
      </w:pPr>
      <w:r>
        <w:t>N 149-ФЗ</w:t>
      </w:r>
    </w:p>
    <w:p w:rsidR="00000000" w:rsidRDefault="00A91C8F">
      <w:pPr>
        <w:pStyle w:val="ConsPlusNormal"/>
      </w:pPr>
    </w:p>
    <w:p w:rsidR="00000000" w:rsidRDefault="00A91C8F">
      <w:pPr>
        <w:pStyle w:val="ConsPlusNormal"/>
      </w:pPr>
    </w:p>
    <w:p w:rsidR="00A91C8F" w:rsidRDefault="00A91C8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1C8F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C8F" w:rsidRDefault="00A91C8F" w:rsidP="00576D0A">
      <w:pPr>
        <w:spacing w:after="0" w:line="240" w:lineRule="auto"/>
      </w:pPr>
      <w:r>
        <w:separator/>
      </w:r>
    </w:p>
  </w:endnote>
  <w:endnote w:type="continuationSeparator" w:id="0">
    <w:p w:rsidR="00A91C8F" w:rsidRDefault="00A91C8F" w:rsidP="0057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91C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A91C8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1C8F" w:rsidRDefault="00A91C8F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A91C8F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A91C8F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1C8F" w:rsidRDefault="00A91C8F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A91C8F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1C8F" w:rsidRDefault="00A91C8F">
          <w:pPr>
            <w:pStyle w:val="ConsPlusNormal"/>
            <w:jc w:val="right"/>
            <w:rPr>
              <w:rFonts w:eastAsiaTheme="minorEastAsia"/>
            </w:rPr>
          </w:pPr>
          <w:r w:rsidRPr="00A91C8F">
            <w:rPr>
              <w:rFonts w:eastAsiaTheme="minorEastAsia"/>
            </w:rPr>
            <w:t xml:space="preserve">Страница </w:t>
          </w:r>
          <w:r w:rsidRPr="00A91C8F">
            <w:rPr>
              <w:rFonts w:eastAsiaTheme="minorEastAsia"/>
            </w:rPr>
            <w:fldChar w:fldCharType="begin"/>
          </w:r>
          <w:r w:rsidRPr="00A91C8F">
            <w:rPr>
              <w:rFonts w:eastAsiaTheme="minorEastAsia"/>
            </w:rPr>
            <w:instrText>\PAGE</w:instrText>
          </w:r>
          <w:r w:rsidR="00924A4D" w:rsidRPr="00A91C8F">
            <w:rPr>
              <w:rFonts w:eastAsiaTheme="minorEastAsia"/>
            </w:rPr>
            <w:fldChar w:fldCharType="separate"/>
          </w:r>
          <w:r w:rsidR="00924A4D" w:rsidRPr="00A91C8F">
            <w:rPr>
              <w:rFonts w:eastAsiaTheme="minorEastAsia"/>
              <w:noProof/>
            </w:rPr>
            <w:t>41</w:t>
          </w:r>
          <w:r w:rsidRPr="00A91C8F">
            <w:rPr>
              <w:rFonts w:eastAsiaTheme="minorEastAsia"/>
            </w:rPr>
            <w:fldChar w:fldCharType="end"/>
          </w:r>
          <w:r w:rsidRPr="00A91C8F">
            <w:rPr>
              <w:rFonts w:eastAsiaTheme="minorEastAsia"/>
            </w:rPr>
            <w:t xml:space="preserve"> из </w:t>
          </w:r>
          <w:r w:rsidRPr="00A91C8F">
            <w:rPr>
              <w:rFonts w:eastAsiaTheme="minorEastAsia"/>
            </w:rPr>
            <w:fldChar w:fldCharType="begin"/>
          </w:r>
          <w:r w:rsidRPr="00A91C8F">
            <w:rPr>
              <w:rFonts w:eastAsiaTheme="minorEastAsia"/>
            </w:rPr>
            <w:instrText>\NUMPAGES</w:instrText>
          </w:r>
          <w:r w:rsidR="00924A4D" w:rsidRPr="00A91C8F">
            <w:rPr>
              <w:rFonts w:eastAsiaTheme="minorEastAsia"/>
            </w:rPr>
            <w:fldChar w:fldCharType="separate"/>
          </w:r>
          <w:r w:rsidR="00924A4D" w:rsidRPr="00A91C8F">
            <w:rPr>
              <w:rFonts w:eastAsiaTheme="minorEastAsia"/>
              <w:noProof/>
            </w:rPr>
            <w:t>41</w:t>
          </w:r>
          <w:r w:rsidRPr="00A91C8F">
            <w:rPr>
              <w:rFonts w:eastAsiaTheme="minorEastAsia"/>
            </w:rPr>
            <w:fldChar w:fldCharType="end"/>
          </w:r>
        </w:p>
      </w:tc>
    </w:tr>
  </w:tbl>
  <w:p w:rsidR="00000000" w:rsidRDefault="00A91C8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C8F" w:rsidRDefault="00A91C8F" w:rsidP="00576D0A">
      <w:pPr>
        <w:spacing w:after="0" w:line="240" w:lineRule="auto"/>
      </w:pPr>
      <w:r>
        <w:separator/>
      </w:r>
    </w:p>
  </w:footnote>
  <w:footnote w:type="continuationSeparator" w:id="0">
    <w:p w:rsidR="00A91C8F" w:rsidRDefault="00A91C8F" w:rsidP="0057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A91C8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1C8F" w:rsidRDefault="00A91C8F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A91C8F">
            <w:rPr>
              <w:rFonts w:eastAsiaTheme="minorEastAsia"/>
              <w:sz w:val="16"/>
              <w:szCs w:val="16"/>
            </w:rPr>
            <w:t>Федеральный закон от 27.07.2006 N 149-ФЗ</w:t>
          </w:r>
          <w:r w:rsidRPr="00A91C8F">
            <w:rPr>
              <w:rFonts w:eastAsiaTheme="minorEastAsia"/>
              <w:sz w:val="16"/>
              <w:szCs w:val="16"/>
            </w:rPr>
            <w:br/>
            <w:t>(ред. от 25.11.2017)</w:t>
          </w:r>
          <w:r w:rsidRPr="00A91C8F">
            <w:rPr>
              <w:rFonts w:eastAsiaTheme="minorEastAsia"/>
              <w:sz w:val="16"/>
              <w:szCs w:val="16"/>
            </w:rPr>
            <w:br/>
            <w:t>"Об информации, информационных технологиях и о защите инфо...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1C8F" w:rsidRDefault="00A91C8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A91C8F" w:rsidRDefault="00A91C8F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A91C8F" w:rsidRDefault="00A91C8F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A91C8F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A91C8F">
              <w:rPr>
                <w:rFonts w:eastAsiaTheme="minorEastAsia"/>
                <w:color w:val="0000FF"/>
                <w:sz w:val="18"/>
                <w:szCs w:val="18"/>
              </w:rPr>
              <w:t>Конс</w:t>
            </w:r>
            <w:r w:rsidRPr="00A91C8F">
              <w:rPr>
                <w:rFonts w:eastAsiaTheme="minorEastAsia"/>
                <w:color w:val="0000FF"/>
                <w:sz w:val="18"/>
                <w:szCs w:val="18"/>
              </w:rPr>
              <w:t>ультантПлюс</w:t>
            </w:r>
          </w:hyperlink>
          <w:r w:rsidRPr="00A91C8F">
            <w:rPr>
              <w:rFonts w:eastAsiaTheme="minorEastAsia"/>
              <w:sz w:val="18"/>
              <w:szCs w:val="18"/>
            </w:rPr>
            <w:br/>
          </w:r>
          <w:r w:rsidRPr="00A91C8F">
            <w:rPr>
              <w:rFonts w:eastAsiaTheme="minorEastAsia"/>
              <w:sz w:val="16"/>
              <w:szCs w:val="16"/>
            </w:rPr>
            <w:t>Дата сохранения: 20.03.2018</w:t>
          </w:r>
        </w:p>
      </w:tc>
    </w:tr>
  </w:tbl>
  <w:p w:rsidR="00000000" w:rsidRDefault="00A91C8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91C8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2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AF0"/>
    <w:rsid w:val="00924A4D"/>
    <w:rsid w:val="00A91C8F"/>
    <w:rsid w:val="00D44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28835</Words>
  <Characters>164365</Characters>
  <Application>Microsoft Office Word</Application>
  <DocSecurity>2</DocSecurity>
  <Lines>1369</Lines>
  <Paragraphs>385</Paragraphs>
  <ScaleCrop>false</ScaleCrop>
  <Company>КонсультантПлюс Версия 4017.00.22</Company>
  <LinksUpToDate>false</LinksUpToDate>
  <CharactersWithSpaces>192815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27.07.2006 N 149-ФЗ(ред. от 25.11.2017)"Об информации, информационных технологиях и о защите информации"(с изм. и доп., вступ. в силу с 01.01.2018)</dc:title>
  <dc:creator>Пользователь Windows</dc:creator>
  <cp:lastModifiedBy>Пользователь Windows</cp:lastModifiedBy>
  <cp:revision>2</cp:revision>
  <dcterms:created xsi:type="dcterms:W3CDTF">2018-03-20T14:54:00Z</dcterms:created>
  <dcterms:modified xsi:type="dcterms:W3CDTF">2018-03-20T14:54:00Z</dcterms:modified>
</cp:coreProperties>
</file>